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705" w:rsidRDefault="00A10705" w:rsidP="002033F7">
      <w:pPr>
        <w:spacing w:after="0"/>
        <w:jc w:val="center"/>
        <w:rPr>
          <w:rFonts w:ascii="Times New Roman" w:hAnsi="Times New Roman" w:cs="Times New Roman"/>
          <w:b/>
          <w:sz w:val="28"/>
          <w:szCs w:val="28"/>
          <w:u w:val="single"/>
        </w:rPr>
      </w:pPr>
    </w:p>
    <w:p w:rsidR="00A10705" w:rsidRDefault="00A10705" w:rsidP="002033F7">
      <w:pPr>
        <w:spacing w:after="0"/>
        <w:jc w:val="center"/>
        <w:rPr>
          <w:rFonts w:ascii="Times New Roman" w:hAnsi="Times New Roman" w:cs="Times New Roman"/>
          <w:b/>
          <w:sz w:val="28"/>
          <w:szCs w:val="28"/>
          <w:u w:val="single"/>
        </w:rPr>
      </w:pPr>
    </w:p>
    <w:p w:rsidR="0003381D" w:rsidRPr="002F633B" w:rsidRDefault="00F5449A" w:rsidP="002033F7">
      <w:pPr>
        <w:spacing w:after="0"/>
        <w:jc w:val="center"/>
        <w:rPr>
          <w:rFonts w:ascii="Arial" w:hAnsi="Arial" w:cs="Arial"/>
          <w:b/>
          <w:sz w:val="28"/>
          <w:szCs w:val="28"/>
          <w:u w:val="single"/>
        </w:rPr>
      </w:pPr>
      <w:r>
        <w:rPr>
          <w:rFonts w:ascii="Arial" w:hAnsi="Arial" w:cs="Arial"/>
          <w:b/>
          <w:sz w:val="28"/>
          <w:szCs w:val="28"/>
          <w:u w:val="single"/>
        </w:rPr>
        <w:t>FACULTY</w:t>
      </w:r>
    </w:p>
    <w:p w:rsidR="00EF1F91" w:rsidRDefault="00EF1F91" w:rsidP="00EF1F91">
      <w:pPr>
        <w:spacing w:after="0"/>
        <w:jc w:val="center"/>
        <w:rPr>
          <w:rFonts w:ascii="Arial" w:hAnsi="Arial" w:cs="Arial"/>
          <w:b/>
          <w:sz w:val="24"/>
          <w:szCs w:val="24"/>
        </w:rPr>
      </w:pPr>
    </w:p>
    <w:p w:rsidR="002629CD" w:rsidRPr="00EF1F91" w:rsidRDefault="002629CD" w:rsidP="00EF1F91">
      <w:pPr>
        <w:spacing w:after="0"/>
        <w:jc w:val="center"/>
        <w:rPr>
          <w:rFonts w:ascii="Arial" w:hAnsi="Arial" w:cs="Arial"/>
          <w:b/>
          <w:sz w:val="24"/>
          <w:szCs w:val="24"/>
        </w:rPr>
      </w:pPr>
    </w:p>
    <w:p w:rsidR="002629CD" w:rsidRDefault="00820709" w:rsidP="00A1716F">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EF1F91" w:rsidRPr="002F633B" w:rsidRDefault="002629CD" w:rsidP="00A1716F">
      <w:pPr>
        <w:spacing w:after="0"/>
        <w:rPr>
          <w:rFonts w:ascii="Arial" w:hAnsi="Arial" w:cs="Arial"/>
          <w:b/>
          <w:sz w:val="28"/>
          <w:szCs w:val="28"/>
        </w:rPr>
      </w:pPr>
      <w:r w:rsidRPr="002F633B">
        <w:rPr>
          <w:rFonts w:ascii="Arial" w:hAnsi="Arial" w:cs="Arial"/>
          <w:noProof/>
          <w:color w:val="330099"/>
          <w:sz w:val="21"/>
          <w:szCs w:val="21"/>
        </w:rPr>
        <w:drawing>
          <wp:anchor distT="0" distB="0" distL="114300" distR="114300" simplePos="0" relativeHeight="251658240" behindDoc="1" locked="0" layoutInCell="1" allowOverlap="1">
            <wp:simplePos x="0" y="0"/>
            <wp:positionH relativeFrom="column">
              <wp:posOffset>178435</wp:posOffset>
            </wp:positionH>
            <wp:positionV relativeFrom="paragraph">
              <wp:posOffset>90805</wp:posOffset>
            </wp:positionV>
            <wp:extent cx="1171575" cy="1110615"/>
            <wp:effectExtent l="171450" t="171450" r="371475" b="356235"/>
            <wp:wrapThrough wrapText="bothSides">
              <wp:wrapPolygon edited="0">
                <wp:start x="2810" y="-3334"/>
                <wp:lineTo x="-3161" y="-2593"/>
                <wp:lineTo x="-3161" y="22971"/>
                <wp:lineTo x="1054" y="27046"/>
                <wp:lineTo x="2810" y="28158"/>
                <wp:lineTo x="22127" y="28158"/>
                <wp:lineTo x="24234" y="27046"/>
                <wp:lineTo x="28098" y="21489"/>
                <wp:lineTo x="28098" y="2223"/>
                <wp:lineTo x="23180" y="-2593"/>
                <wp:lineTo x="22127" y="-3334"/>
                <wp:lineTo x="2810" y="-3334"/>
              </wp:wrapPolygon>
            </wp:wrapThrough>
            <wp:docPr id="2" name="Picture 2" descr="http://www.emotion.caltech.edu/images/people/ra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motion.caltech.edu/images/people/ralph.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110615"/>
                    </a:xfrm>
                    <a:prstGeom prst="rect">
                      <a:avLst/>
                    </a:prstGeom>
                    <a:ln>
                      <a:noFill/>
                    </a:ln>
                    <a:effectLst>
                      <a:outerShdw blurRad="292100" dist="139700" dir="2700000" algn="tl" rotWithShape="0">
                        <a:srgbClr val="333333">
                          <a:alpha val="65000"/>
                        </a:srgbClr>
                      </a:outerShdw>
                    </a:effectLst>
                  </pic:spPr>
                </pic:pic>
              </a:graphicData>
            </a:graphic>
          </wp:anchor>
        </w:drawing>
      </w:r>
      <w:r w:rsidR="002F633B">
        <w:rPr>
          <w:rFonts w:ascii="Arial" w:hAnsi="Arial" w:cs="Arial"/>
          <w:b/>
          <w:sz w:val="28"/>
          <w:szCs w:val="28"/>
        </w:rPr>
        <w:t>R</w:t>
      </w:r>
      <w:r w:rsidR="00A1716F" w:rsidRPr="002F633B">
        <w:rPr>
          <w:rFonts w:ascii="Arial" w:hAnsi="Arial" w:cs="Arial"/>
          <w:b/>
          <w:sz w:val="28"/>
          <w:szCs w:val="28"/>
        </w:rPr>
        <w:t>alph Adolphs</w:t>
      </w:r>
      <w:r w:rsidR="00893F79" w:rsidRPr="002F633B">
        <w:rPr>
          <w:rFonts w:ascii="Arial" w:hAnsi="Arial" w:cs="Arial"/>
          <w:b/>
          <w:sz w:val="28"/>
          <w:szCs w:val="28"/>
        </w:rPr>
        <w:t>, Ph.D.</w:t>
      </w:r>
      <w:r w:rsidR="00EF1F91" w:rsidRPr="002F633B">
        <w:rPr>
          <w:rFonts w:ascii="Arial" w:hAnsi="Arial" w:cs="Arial"/>
          <w:b/>
          <w:sz w:val="28"/>
          <w:szCs w:val="28"/>
        </w:rPr>
        <w:t xml:space="preserve">      </w:t>
      </w:r>
    </w:p>
    <w:p w:rsidR="00A1716F" w:rsidRPr="002F633B" w:rsidRDefault="0003381D" w:rsidP="00EE1F2F">
      <w:pPr>
        <w:spacing w:after="0" w:line="240" w:lineRule="auto"/>
        <w:rPr>
          <w:rFonts w:ascii="Arial" w:hAnsi="Arial" w:cs="Arial"/>
          <w:sz w:val="24"/>
          <w:szCs w:val="24"/>
        </w:rPr>
      </w:pPr>
      <w:r w:rsidRPr="002F633B">
        <w:rPr>
          <w:rFonts w:ascii="Arial" w:hAnsi="Arial" w:cs="Arial"/>
          <w:sz w:val="24"/>
          <w:szCs w:val="24"/>
        </w:rPr>
        <w:t xml:space="preserve">Bren </w:t>
      </w:r>
      <w:r w:rsidR="00A1716F" w:rsidRPr="002F633B">
        <w:rPr>
          <w:rFonts w:ascii="Arial" w:hAnsi="Arial" w:cs="Arial"/>
          <w:sz w:val="24"/>
          <w:szCs w:val="24"/>
        </w:rPr>
        <w:t>Professor of Psychology &amp; Neuroscience</w:t>
      </w:r>
      <w:r w:rsidRPr="002F633B">
        <w:rPr>
          <w:rFonts w:ascii="Arial" w:hAnsi="Arial" w:cs="Arial"/>
          <w:sz w:val="24"/>
          <w:szCs w:val="24"/>
        </w:rPr>
        <w:t xml:space="preserve"> and</w:t>
      </w:r>
    </w:p>
    <w:p w:rsidR="0003381D" w:rsidRPr="002F633B" w:rsidRDefault="0003381D" w:rsidP="00EE1F2F">
      <w:pPr>
        <w:spacing w:after="0" w:line="240" w:lineRule="auto"/>
        <w:rPr>
          <w:rFonts w:ascii="Arial" w:hAnsi="Arial" w:cs="Arial"/>
          <w:sz w:val="24"/>
          <w:szCs w:val="24"/>
        </w:rPr>
      </w:pPr>
      <w:r w:rsidRPr="002F633B">
        <w:rPr>
          <w:rFonts w:ascii="Arial" w:hAnsi="Arial" w:cs="Arial"/>
          <w:sz w:val="24"/>
          <w:szCs w:val="24"/>
        </w:rPr>
        <w:t>Professor of Biology</w:t>
      </w:r>
    </w:p>
    <w:p w:rsidR="00A1716F" w:rsidRPr="002F633B" w:rsidRDefault="00A1716F" w:rsidP="00EE1F2F">
      <w:pPr>
        <w:spacing w:after="0" w:line="240" w:lineRule="auto"/>
        <w:rPr>
          <w:rFonts w:ascii="Arial" w:hAnsi="Arial" w:cs="Arial"/>
          <w:sz w:val="24"/>
          <w:szCs w:val="24"/>
        </w:rPr>
      </w:pPr>
      <w:r w:rsidRPr="002F633B">
        <w:rPr>
          <w:rFonts w:ascii="Arial" w:hAnsi="Arial" w:cs="Arial"/>
          <w:sz w:val="24"/>
          <w:szCs w:val="24"/>
        </w:rPr>
        <w:t>California Institute of Technology</w:t>
      </w:r>
    </w:p>
    <w:p w:rsidR="00820709" w:rsidRPr="002F633B" w:rsidRDefault="00A1716F" w:rsidP="00EE1F2F">
      <w:pPr>
        <w:spacing w:after="0" w:line="240" w:lineRule="auto"/>
        <w:rPr>
          <w:rFonts w:ascii="Arial" w:hAnsi="Arial" w:cs="Arial"/>
          <w:sz w:val="24"/>
          <w:szCs w:val="24"/>
        </w:rPr>
      </w:pPr>
      <w:r w:rsidRPr="002F633B">
        <w:rPr>
          <w:rFonts w:ascii="Arial" w:hAnsi="Arial" w:cs="Arial"/>
          <w:sz w:val="24"/>
          <w:szCs w:val="24"/>
        </w:rPr>
        <w:t>Office: Broad R</w:t>
      </w:r>
      <w:r w:rsidR="0003381D" w:rsidRPr="002F633B">
        <w:rPr>
          <w:rFonts w:ascii="Arial" w:hAnsi="Arial" w:cs="Arial"/>
          <w:sz w:val="24"/>
          <w:szCs w:val="24"/>
        </w:rPr>
        <w:t>oo</w:t>
      </w:r>
      <w:r w:rsidR="00820709" w:rsidRPr="002F633B">
        <w:rPr>
          <w:rFonts w:ascii="Arial" w:hAnsi="Arial" w:cs="Arial"/>
          <w:sz w:val="24"/>
          <w:szCs w:val="24"/>
        </w:rPr>
        <w:t xml:space="preserve">m # 61 </w:t>
      </w:r>
      <w:r w:rsidR="00820709" w:rsidRPr="002F633B">
        <w:rPr>
          <w:rFonts w:ascii="Arial" w:hAnsi="Arial" w:cs="Arial"/>
          <w:sz w:val="24"/>
          <w:szCs w:val="24"/>
        </w:rPr>
        <w:br/>
        <w:t xml:space="preserve">Phone: (626) 395-4486 </w:t>
      </w:r>
    </w:p>
    <w:p w:rsidR="00A1716F" w:rsidRPr="002F633B" w:rsidRDefault="00A1716F" w:rsidP="00EE1F2F">
      <w:pPr>
        <w:spacing w:after="0" w:line="240" w:lineRule="auto"/>
        <w:rPr>
          <w:rFonts w:ascii="Arial" w:hAnsi="Arial" w:cs="Arial"/>
          <w:sz w:val="24"/>
          <w:szCs w:val="24"/>
        </w:rPr>
      </w:pPr>
      <w:r w:rsidRPr="002F633B">
        <w:rPr>
          <w:rFonts w:ascii="Arial" w:hAnsi="Arial" w:cs="Arial"/>
          <w:sz w:val="24"/>
          <w:szCs w:val="24"/>
        </w:rPr>
        <w:t xml:space="preserve">Email: </w:t>
      </w:r>
      <w:hyperlink r:id="rId8" w:history="1">
        <w:r w:rsidR="00EF1F91" w:rsidRPr="002F633B">
          <w:rPr>
            <w:rStyle w:val="Hyperlink"/>
            <w:rFonts w:ascii="Arial" w:hAnsi="Arial" w:cs="Arial"/>
            <w:sz w:val="24"/>
            <w:szCs w:val="24"/>
          </w:rPr>
          <w:t>radolphs@hss.caltech.edu</w:t>
        </w:r>
      </w:hyperlink>
    </w:p>
    <w:p w:rsidR="00EF1F91" w:rsidRDefault="00EF1F91" w:rsidP="00A1716F">
      <w:pPr>
        <w:spacing w:after="0"/>
        <w:rPr>
          <w:rFonts w:ascii="Times New Roman" w:hAnsi="Times New Roman" w:cs="Times New Roman"/>
          <w:sz w:val="24"/>
          <w:szCs w:val="24"/>
        </w:rPr>
      </w:pPr>
    </w:p>
    <w:p w:rsidR="00820709" w:rsidRDefault="00820709" w:rsidP="00A1716F">
      <w:pPr>
        <w:spacing w:after="0"/>
        <w:rPr>
          <w:rFonts w:ascii="Times New Roman" w:hAnsi="Times New Roman" w:cs="Times New Roman"/>
          <w:sz w:val="24"/>
          <w:szCs w:val="24"/>
        </w:rPr>
      </w:pPr>
    </w:p>
    <w:p w:rsidR="00EE1F2F" w:rsidRPr="00A3418B" w:rsidRDefault="00EE1F2F" w:rsidP="00A1716F">
      <w:pPr>
        <w:spacing w:after="0"/>
        <w:rPr>
          <w:rFonts w:ascii="Times New Roman" w:hAnsi="Times New Roman" w:cs="Times New Roman"/>
          <w:sz w:val="24"/>
          <w:szCs w:val="24"/>
        </w:rPr>
      </w:pPr>
    </w:p>
    <w:p w:rsidR="00A1716F" w:rsidRPr="002F633B" w:rsidRDefault="00A1716F" w:rsidP="00A1716F">
      <w:pPr>
        <w:spacing w:after="0"/>
        <w:rPr>
          <w:rFonts w:ascii="Arial" w:hAnsi="Arial" w:cs="Arial"/>
        </w:rPr>
      </w:pPr>
      <w:r w:rsidRPr="002F633B">
        <w:rPr>
          <w:rFonts w:ascii="Arial" w:hAnsi="Arial" w:cs="Arial"/>
        </w:rPr>
        <w:t>Dr. Adolphs received his Bachelor's degree from Stanford University, and his Ph.D. in neurobiology from Caltech. He did post-doctoral work with Antonio Damasio at the University of Iowa, beginning his studies in human neuropsychology, with a focus on the recognition of emotional facial expressions. Since 2004 he holds an appointment as Professor at Caltech, as well as an adjunct appointment in the Department of Neurology at the University of Iowa.</w:t>
      </w:r>
    </w:p>
    <w:p w:rsidR="00820709" w:rsidRDefault="00820709" w:rsidP="00A1716F">
      <w:pPr>
        <w:spacing w:after="0"/>
        <w:rPr>
          <w:rFonts w:ascii="Times New Roman" w:hAnsi="Times New Roman" w:cs="Times New Roman"/>
          <w:sz w:val="24"/>
          <w:szCs w:val="24"/>
        </w:rPr>
      </w:pPr>
    </w:p>
    <w:p w:rsidR="00820709" w:rsidRDefault="00820709" w:rsidP="00A1716F">
      <w:pPr>
        <w:spacing w:after="0"/>
        <w:rPr>
          <w:rFonts w:ascii="Times New Roman" w:hAnsi="Times New Roman" w:cs="Times New Roman"/>
          <w:sz w:val="24"/>
          <w:szCs w:val="24"/>
        </w:rPr>
      </w:pPr>
    </w:p>
    <w:p w:rsidR="00DA7FF0" w:rsidRPr="00A3418B" w:rsidRDefault="00DA7FF0" w:rsidP="00A1716F">
      <w:pPr>
        <w:spacing w:after="0"/>
        <w:rPr>
          <w:rFonts w:ascii="Times New Roman" w:hAnsi="Times New Roman" w:cs="Times New Roman"/>
          <w:sz w:val="24"/>
          <w:szCs w:val="24"/>
        </w:rPr>
      </w:pPr>
    </w:p>
    <w:p w:rsidR="00A1716F" w:rsidRPr="00820709" w:rsidRDefault="00A1716F" w:rsidP="00A1716F">
      <w:pPr>
        <w:spacing w:after="0"/>
        <w:rPr>
          <w:rFonts w:ascii="Times New Roman" w:hAnsi="Times New Roman" w:cs="Times New Roman"/>
          <w:sz w:val="28"/>
          <w:szCs w:val="28"/>
        </w:rPr>
      </w:pPr>
    </w:p>
    <w:p w:rsidR="00820709" w:rsidRPr="002F633B" w:rsidRDefault="002629CD" w:rsidP="00820709">
      <w:pPr>
        <w:spacing w:after="0"/>
        <w:rPr>
          <w:rFonts w:ascii="Arial" w:eastAsia="Times New Roman" w:hAnsi="Arial" w:cs="Arial"/>
          <w:b/>
          <w:bCs/>
          <w:sz w:val="28"/>
          <w:szCs w:val="28"/>
        </w:rPr>
      </w:pPr>
      <w:r w:rsidRPr="00820709">
        <w:rPr>
          <w:rFonts w:ascii="Arial" w:hAnsi="Arial" w:cs="Arial"/>
          <w:noProof/>
          <w:color w:val="000000"/>
          <w:sz w:val="28"/>
          <w:szCs w:val="28"/>
        </w:rPr>
        <w:drawing>
          <wp:anchor distT="0" distB="0" distL="114300" distR="114300" simplePos="0" relativeHeight="251659264" behindDoc="1" locked="0" layoutInCell="1" allowOverlap="1">
            <wp:simplePos x="0" y="0"/>
            <wp:positionH relativeFrom="column">
              <wp:posOffset>219075</wp:posOffset>
            </wp:positionH>
            <wp:positionV relativeFrom="paragraph">
              <wp:posOffset>176530</wp:posOffset>
            </wp:positionV>
            <wp:extent cx="1151255" cy="1151255"/>
            <wp:effectExtent l="171450" t="171450" r="353695" b="353695"/>
            <wp:wrapThrough wrapText="bothSides">
              <wp:wrapPolygon edited="0">
                <wp:start x="2859" y="-3217"/>
                <wp:lineTo x="-3217" y="-2502"/>
                <wp:lineTo x="-3217" y="22875"/>
                <wp:lineTo x="-357" y="26092"/>
                <wp:lineTo x="2859" y="27879"/>
                <wp:lineTo x="21803" y="27879"/>
                <wp:lineTo x="25377" y="26092"/>
                <wp:lineTo x="27879" y="20730"/>
                <wp:lineTo x="27879" y="2145"/>
                <wp:lineTo x="22875" y="-2502"/>
                <wp:lineTo x="21803" y="-3217"/>
                <wp:lineTo x="2859" y="-3217"/>
              </wp:wrapPolygon>
            </wp:wrapThrough>
            <wp:docPr id="3" name="Picture 3" descr="David Ama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Amara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255" cy="11512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bCs/>
          <w:sz w:val="28"/>
          <w:szCs w:val="28"/>
        </w:rPr>
        <w:t xml:space="preserve"> </w:t>
      </w:r>
      <w:r w:rsidR="005A4671" w:rsidRPr="002F633B">
        <w:rPr>
          <w:rFonts w:ascii="Arial" w:eastAsia="Times New Roman" w:hAnsi="Arial" w:cs="Arial"/>
          <w:b/>
          <w:bCs/>
          <w:sz w:val="28"/>
          <w:szCs w:val="28"/>
        </w:rPr>
        <w:t>David Amaral, Ph.D.</w:t>
      </w:r>
    </w:p>
    <w:p w:rsidR="00820709" w:rsidRPr="002F633B" w:rsidRDefault="005A4671" w:rsidP="005A4671">
      <w:pPr>
        <w:spacing w:after="0" w:line="240" w:lineRule="auto"/>
        <w:outlineLvl w:val="1"/>
        <w:rPr>
          <w:rFonts w:ascii="Arial" w:eastAsia="Times New Roman" w:hAnsi="Arial" w:cs="Arial"/>
          <w:sz w:val="24"/>
          <w:szCs w:val="24"/>
        </w:rPr>
      </w:pPr>
      <w:r w:rsidRPr="002F633B">
        <w:rPr>
          <w:rFonts w:ascii="Arial" w:eastAsia="Times New Roman" w:hAnsi="Arial" w:cs="Arial"/>
          <w:bCs/>
          <w:sz w:val="24"/>
          <w:szCs w:val="24"/>
        </w:rPr>
        <w:t>Distinguished Professor</w:t>
      </w:r>
      <w:r w:rsidRPr="002F633B">
        <w:rPr>
          <w:rFonts w:ascii="Arial" w:eastAsia="Times New Roman" w:hAnsi="Arial" w:cs="Arial"/>
          <w:bCs/>
          <w:sz w:val="24"/>
          <w:szCs w:val="24"/>
        </w:rPr>
        <w:br/>
        <w:t>Department of Psychiatry and Behavioral Sciences</w:t>
      </w:r>
      <w:r w:rsidRPr="002F633B">
        <w:rPr>
          <w:rFonts w:ascii="Arial" w:eastAsia="Times New Roman" w:hAnsi="Arial" w:cs="Arial"/>
          <w:bCs/>
          <w:sz w:val="24"/>
          <w:szCs w:val="24"/>
        </w:rPr>
        <w:br/>
        <w:t>Director of Research, UC Davis MIND Institute</w:t>
      </w:r>
      <w:r w:rsidR="00820709" w:rsidRPr="002F633B">
        <w:rPr>
          <w:rFonts w:ascii="Arial" w:eastAsia="Times New Roman" w:hAnsi="Arial" w:cs="Arial"/>
          <w:sz w:val="24"/>
          <w:szCs w:val="24"/>
        </w:rPr>
        <w:br/>
        <w:t>UC Davis MIND Institute</w:t>
      </w:r>
    </w:p>
    <w:p w:rsidR="005A4671" w:rsidRPr="002F633B" w:rsidRDefault="007B4E31" w:rsidP="005A4671">
      <w:pPr>
        <w:spacing w:after="0" w:line="240" w:lineRule="auto"/>
        <w:outlineLvl w:val="1"/>
        <w:rPr>
          <w:rFonts w:ascii="Arial" w:eastAsia="Times New Roman" w:hAnsi="Arial" w:cs="Arial"/>
          <w:bCs/>
          <w:sz w:val="24"/>
          <w:szCs w:val="24"/>
        </w:rPr>
      </w:pPr>
      <w:r w:rsidRPr="002F633B">
        <w:rPr>
          <w:rFonts w:ascii="Arial" w:eastAsia="Times New Roman" w:hAnsi="Arial" w:cs="Arial"/>
          <w:sz w:val="24"/>
          <w:szCs w:val="24"/>
        </w:rPr>
        <w:t>2825 50th Street</w:t>
      </w:r>
      <w:r w:rsidR="00EE1F2F" w:rsidRPr="002F633B">
        <w:rPr>
          <w:rFonts w:ascii="Arial" w:eastAsia="Times New Roman" w:hAnsi="Arial" w:cs="Arial"/>
          <w:sz w:val="24"/>
          <w:szCs w:val="24"/>
        </w:rPr>
        <w:br/>
        <w:t>Sacramento, CA 95817</w:t>
      </w:r>
      <w:r w:rsidR="00EE1F2F" w:rsidRPr="002F633B">
        <w:rPr>
          <w:rFonts w:ascii="Arial" w:eastAsia="Times New Roman" w:hAnsi="Arial" w:cs="Arial"/>
          <w:sz w:val="24"/>
          <w:szCs w:val="24"/>
        </w:rPr>
        <w:br/>
        <w:t>E</w:t>
      </w:r>
      <w:r w:rsidR="005A4671" w:rsidRPr="002F633B">
        <w:rPr>
          <w:rFonts w:ascii="Arial" w:eastAsia="Times New Roman" w:hAnsi="Arial" w:cs="Arial"/>
          <w:sz w:val="24"/>
          <w:szCs w:val="24"/>
        </w:rPr>
        <w:t>mail:  </w:t>
      </w:r>
      <w:hyperlink r:id="rId10" w:history="1">
        <w:r w:rsidR="005A4671" w:rsidRPr="002F633B">
          <w:rPr>
            <w:rFonts w:ascii="Arial" w:eastAsia="Times New Roman" w:hAnsi="Arial" w:cs="Arial"/>
            <w:color w:val="0000FF"/>
            <w:sz w:val="24"/>
            <w:szCs w:val="24"/>
            <w:u w:val="single"/>
          </w:rPr>
          <w:t>dgamaral@ucdavis.edu</w:t>
        </w:r>
      </w:hyperlink>
    </w:p>
    <w:p w:rsidR="00820709" w:rsidRDefault="00820709" w:rsidP="00820709">
      <w:pPr>
        <w:spacing w:before="100" w:beforeAutospacing="1" w:after="100" w:afterAutospacing="1"/>
        <w:rPr>
          <w:rFonts w:ascii="Times New Roman" w:eastAsia="Times New Roman" w:hAnsi="Times New Roman" w:cs="Times New Roman"/>
          <w:sz w:val="24"/>
          <w:szCs w:val="24"/>
        </w:rPr>
      </w:pPr>
    </w:p>
    <w:p w:rsidR="005A4671" w:rsidRPr="002F633B" w:rsidRDefault="005A4671" w:rsidP="00820709">
      <w:pPr>
        <w:spacing w:before="100" w:beforeAutospacing="1" w:after="100" w:afterAutospacing="1"/>
        <w:rPr>
          <w:rFonts w:ascii="Arial" w:eastAsia="Times New Roman" w:hAnsi="Arial" w:cs="Arial"/>
        </w:rPr>
      </w:pPr>
      <w:r w:rsidRPr="002F633B">
        <w:rPr>
          <w:rFonts w:ascii="Arial" w:eastAsia="Times New Roman" w:hAnsi="Arial" w:cs="Arial"/>
        </w:rPr>
        <w:t>Dr. Amaral's interests include research involving multidisciplinary studies directed at determining the neuroanatomical, behavioral and electrophysiological organization and functions of brain systems that are involved in learning, memory, emotion and social behavior carried out on the human brain and on animal models. He also conducts research on neurobiological correlates of autism.</w:t>
      </w:r>
    </w:p>
    <w:p w:rsidR="002629CD" w:rsidRPr="005A4671" w:rsidRDefault="002629CD" w:rsidP="00820709">
      <w:pPr>
        <w:spacing w:before="100" w:beforeAutospacing="1" w:after="100" w:afterAutospacing="1"/>
        <w:rPr>
          <w:rFonts w:ascii="Times New Roman" w:eastAsia="Times New Roman" w:hAnsi="Times New Roman" w:cs="Times New Roman"/>
          <w:sz w:val="24"/>
          <w:szCs w:val="24"/>
        </w:rPr>
      </w:pPr>
    </w:p>
    <w:p w:rsidR="0003381D" w:rsidRDefault="0003381D" w:rsidP="00A1716F">
      <w:pPr>
        <w:spacing w:after="0"/>
        <w:rPr>
          <w:rFonts w:ascii="Times New Roman" w:hAnsi="Times New Roman" w:cs="Times New Roman"/>
          <w:sz w:val="24"/>
          <w:szCs w:val="24"/>
        </w:rPr>
      </w:pPr>
    </w:p>
    <w:p w:rsidR="00601BCE" w:rsidRPr="002F633B" w:rsidRDefault="00601BCE" w:rsidP="00A1716F">
      <w:pPr>
        <w:spacing w:after="0"/>
        <w:rPr>
          <w:rFonts w:ascii="Arial" w:hAnsi="Arial" w:cs="Arial"/>
          <w:sz w:val="24"/>
          <w:szCs w:val="24"/>
        </w:rPr>
      </w:pPr>
    </w:p>
    <w:p w:rsidR="002629CD" w:rsidRPr="002F633B" w:rsidRDefault="007B4E31" w:rsidP="007204C1">
      <w:pPr>
        <w:spacing w:after="0" w:line="240" w:lineRule="auto"/>
        <w:outlineLvl w:val="0"/>
        <w:rPr>
          <w:rFonts w:ascii="Arial" w:eastAsia="Times New Roman" w:hAnsi="Arial" w:cs="Arial"/>
          <w:b/>
          <w:bCs/>
          <w:kern w:val="36"/>
          <w:sz w:val="28"/>
          <w:szCs w:val="28"/>
        </w:rPr>
      </w:pPr>
      <w:r w:rsidRPr="002F633B">
        <w:rPr>
          <w:rFonts w:ascii="Arial" w:eastAsia="Times New Roman" w:hAnsi="Arial" w:cs="Arial"/>
          <w:b/>
          <w:bCs/>
          <w:kern w:val="36"/>
          <w:sz w:val="28"/>
          <w:szCs w:val="28"/>
        </w:rPr>
        <w:t xml:space="preserve">       </w:t>
      </w:r>
    </w:p>
    <w:p w:rsidR="007B4E31" w:rsidRPr="002F633B" w:rsidRDefault="002629CD" w:rsidP="007204C1">
      <w:pPr>
        <w:spacing w:after="0" w:line="240" w:lineRule="auto"/>
        <w:outlineLvl w:val="0"/>
        <w:rPr>
          <w:rFonts w:ascii="Arial" w:eastAsia="Times New Roman" w:hAnsi="Arial" w:cs="Arial"/>
          <w:b/>
          <w:bCs/>
          <w:kern w:val="36"/>
          <w:sz w:val="28"/>
          <w:szCs w:val="28"/>
        </w:rPr>
      </w:pPr>
      <w:r w:rsidRPr="002F633B">
        <w:rPr>
          <w:rFonts w:ascii="Arial" w:hAnsi="Arial" w:cs="Arial"/>
          <w:noProof/>
        </w:rPr>
        <w:drawing>
          <wp:anchor distT="0" distB="0" distL="114300" distR="114300" simplePos="0" relativeHeight="251660288" behindDoc="1" locked="0" layoutInCell="1" allowOverlap="1">
            <wp:simplePos x="0" y="0"/>
            <wp:positionH relativeFrom="column">
              <wp:posOffset>322580</wp:posOffset>
            </wp:positionH>
            <wp:positionV relativeFrom="paragraph">
              <wp:posOffset>173990</wp:posOffset>
            </wp:positionV>
            <wp:extent cx="1174750" cy="1287780"/>
            <wp:effectExtent l="171450" t="171450" r="368300" b="369570"/>
            <wp:wrapThrough wrapText="bothSides">
              <wp:wrapPolygon edited="0">
                <wp:start x="2802" y="-2876"/>
                <wp:lineTo x="-3152" y="-2237"/>
                <wp:lineTo x="-3152" y="18213"/>
                <wp:lineTo x="-2452" y="23645"/>
                <wp:lineTo x="2452" y="26840"/>
                <wp:lineTo x="2802" y="27479"/>
                <wp:lineTo x="22067" y="27479"/>
                <wp:lineTo x="22417" y="26840"/>
                <wp:lineTo x="27321" y="23645"/>
                <wp:lineTo x="28022" y="18213"/>
                <wp:lineTo x="28022" y="1917"/>
                <wp:lineTo x="23118" y="-2237"/>
                <wp:lineTo x="22067" y="-2876"/>
                <wp:lineTo x="2802" y="-287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4750" cy="1287780"/>
                    </a:xfrm>
                    <a:prstGeom prst="rect">
                      <a:avLst/>
                    </a:prstGeom>
                    <a:ln>
                      <a:noFill/>
                    </a:ln>
                    <a:effectLst>
                      <a:outerShdw blurRad="292100" dist="139700" dir="2700000" algn="tl" rotWithShape="0">
                        <a:srgbClr val="333333">
                          <a:alpha val="65000"/>
                        </a:srgbClr>
                      </a:outerShdw>
                    </a:effectLst>
                  </pic:spPr>
                </pic:pic>
              </a:graphicData>
            </a:graphic>
          </wp:anchor>
        </w:drawing>
      </w:r>
      <w:r w:rsidR="00AC1352">
        <w:rPr>
          <w:rFonts w:ascii="Arial" w:eastAsia="Times New Roman" w:hAnsi="Arial" w:cs="Arial"/>
          <w:b/>
          <w:bCs/>
          <w:kern w:val="36"/>
          <w:sz w:val="28"/>
          <w:szCs w:val="28"/>
        </w:rPr>
        <w:t xml:space="preserve"> </w:t>
      </w:r>
      <w:r w:rsidR="007204C1" w:rsidRPr="002F633B">
        <w:rPr>
          <w:rFonts w:ascii="Arial" w:eastAsia="Times New Roman" w:hAnsi="Arial" w:cs="Arial"/>
          <w:b/>
          <w:bCs/>
          <w:kern w:val="36"/>
          <w:sz w:val="28"/>
          <w:szCs w:val="28"/>
        </w:rPr>
        <w:t xml:space="preserve">Damien Fair, </w:t>
      </w:r>
      <w:r w:rsidR="004F6DBF" w:rsidRPr="002F633B">
        <w:rPr>
          <w:rFonts w:ascii="Arial" w:eastAsia="Times New Roman" w:hAnsi="Arial" w:cs="Arial"/>
          <w:b/>
          <w:bCs/>
          <w:kern w:val="36"/>
          <w:sz w:val="28"/>
          <w:szCs w:val="28"/>
        </w:rPr>
        <w:t xml:space="preserve">PA-C, </w:t>
      </w:r>
      <w:r w:rsidR="007204C1" w:rsidRPr="002F633B">
        <w:rPr>
          <w:rFonts w:ascii="Arial" w:eastAsia="Times New Roman" w:hAnsi="Arial" w:cs="Arial"/>
          <w:b/>
          <w:bCs/>
          <w:kern w:val="36"/>
          <w:sz w:val="28"/>
          <w:szCs w:val="28"/>
        </w:rPr>
        <w:t>Ph</w:t>
      </w:r>
      <w:r w:rsidR="001C32FE" w:rsidRPr="002F633B">
        <w:rPr>
          <w:rFonts w:ascii="Arial" w:eastAsia="Times New Roman" w:hAnsi="Arial" w:cs="Arial"/>
          <w:b/>
          <w:bCs/>
          <w:kern w:val="36"/>
          <w:sz w:val="28"/>
          <w:szCs w:val="28"/>
        </w:rPr>
        <w:t>.</w:t>
      </w:r>
      <w:r w:rsidR="007204C1" w:rsidRPr="002F633B">
        <w:rPr>
          <w:rFonts w:ascii="Arial" w:eastAsia="Times New Roman" w:hAnsi="Arial" w:cs="Arial"/>
          <w:b/>
          <w:bCs/>
          <w:kern w:val="36"/>
          <w:sz w:val="28"/>
          <w:szCs w:val="28"/>
        </w:rPr>
        <w:t>D</w:t>
      </w:r>
      <w:r w:rsidR="001C32FE" w:rsidRPr="002F633B">
        <w:rPr>
          <w:rFonts w:ascii="Arial" w:eastAsia="Times New Roman" w:hAnsi="Arial" w:cs="Arial"/>
          <w:b/>
          <w:bCs/>
          <w:kern w:val="36"/>
          <w:sz w:val="28"/>
          <w:szCs w:val="28"/>
        </w:rPr>
        <w:t>.</w:t>
      </w:r>
    </w:p>
    <w:p w:rsidR="007204C1" w:rsidRPr="002F633B" w:rsidRDefault="007204C1" w:rsidP="007204C1">
      <w:pPr>
        <w:spacing w:after="0" w:line="240" w:lineRule="auto"/>
        <w:rPr>
          <w:rFonts w:ascii="Arial" w:eastAsia="Times New Roman" w:hAnsi="Arial" w:cs="Arial"/>
          <w:sz w:val="24"/>
          <w:szCs w:val="24"/>
        </w:rPr>
      </w:pPr>
      <w:bookmarkStart w:id="0" w:name="textblock1798069"/>
      <w:bookmarkStart w:id="1" w:name="CP_JUMP_1798069"/>
      <w:bookmarkEnd w:id="0"/>
      <w:bookmarkEnd w:id="1"/>
      <w:r w:rsidRPr="002F633B">
        <w:rPr>
          <w:rFonts w:ascii="Arial" w:eastAsia="Times New Roman" w:hAnsi="Arial" w:cs="Arial"/>
          <w:sz w:val="24"/>
          <w:szCs w:val="24"/>
        </w:rPr>
        <w:t>Assistant Professor, Behavioral Neuroscience</w:t>
      </w:r>
      <w:r w:rsidRPr="002F633B">
        <w:rPr>
          <w:rFonts w:ascii="Arial" w:eastAsia="Times New Roman" w:hAnsi="Arial" w:cs="Arial"/>
          <w:sz w:val="24"/>
          <w:szCs w:val="24"/>
        </w:rPr>
        <w:br/>
        <w:t>Assistant Professor, Psychiatry</w:t>
      </w:r>
      <w:r w:rsidRPr="002F633B">
        <w:rPr>
          <w:rFonts w:ascii="Arial" w:eastAsia="Times New Roman" w:hAnsi="Arial" w:cs="Arial"/>
          <w:sz w:val="24"/>
          <w:szCs w:val="24"/>
        </w:rPr>
        <w:br/>
        <w:t>Assistant Scientist, Advanced Imaging Research Center   </w:t>
      </w:r>
    </w:p>
    <w:p w:rsidR="006A487B" w:rsidRPr="002F633B" w:rsidRDefault="006A487B"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Oregon Health &amp; Science University</w:t>
      </w:r>
    </w:p>
    <w:p w:rsidR="00916BB1" w:rsidRPr="002F633B" w:rsidRDefault="00916BB1"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3181 S.W. Sam Jackson Park Road</w:t>
      </w:r>
    </w:p>
    <w:p w:rsidR="006A487B" w:rsidRPr="002F633B" w:rsidRDefault="00916BB1"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Portland, Oregon  97239</w:t>
      </w:r>
    </w:p>
    <w:p w:rsidR="007B4E31" w:rsidRPr="002F633B" w:rsidRDefault="007B4E31" w:rsidP="007B4E31">
      <w:pPr>
        <w:spacing w:after="0" w:line="240" w:lineRule="auto"/>
        <w:rPr>
          <w:rFonts w:ascii="Arial" w:eastAsia="Times New Roman" w:hAnsi="Arial" w:cs="Arial"/>
          <w:sz w:val="24"/>
          <w:szCs w:val="24"/>
        </w:rPr>
      </w:pPr>
      <w:r w:rsidRPr="002F633B">
        <w:rPr>
          <w:rFonts w:ascii="Arial" w:eastAsia="Times New Roman" w:hAnsi="Arial" w:cs="Arial"/>
          <w:sz w:val="24"/>
          <w:szCs w:val="24"/>
        </w:rPr>
        <w:t xml:space="preserve">Phone: 503 418-0995 </w:t>
      </w:r>
    </w:p>
    <w:p w:rsidR="006A487B" w:rsidRPr="002F633B" w:rsidRDefault="007B4E31" w:rsidP="006A487B">
      <w:pPr>
        <w:spacing w:after="0" w:line="240" w:lineRule="auto"/>
        <w:rPr>
          <w:rFonts w:ascii="Arial" w:hAnsi="Arial" w:cs="Arial"/>
        </w:rPr>
      </w:pPr>
      <w:r w:rsidRPr="002F633B">
        <w:rPr>
          <w:rFonts w:ascii="Arial" w:hAnsi="Arial" w:cs="Arial"/>
          <w:sz w:val="24"/>
          <w:szCs w:val="24"/>
        </w:rPr>
        <w:t>Email:</w:t>
      </w:r>
      <w:r w:rsidRPr="002F633B">
        <w:rPr>
          <w:rFonts w:ascii="Arial" w:hAnsi="Arial" w:cs="Arial"/>
        </w:rPr>
        <w:t xml:space="preserve"> </w:t>
      </w:r>
      <w:hyperlink r:id="rId12" w:history="1">
        <w:r w:rsidR="006A487B" w:rsidRPr="002F633B">
          <w:rPr>
            <w:rFonts w:ascii="Arial" w:eastAsia="Times New Roman" w:hAnsi="Arial" w:cs="Arial"/>
            <w:color w:val="0000FF"/>
            <w:sz w:val="24"/>
            <w:szCs w:val="24"/>
            <w:u w:val="single"/>
          </w:rPr>
          <w:t>faird@ohsu.edu</w:t>
        </w:r>
      </w:hyperlink>
    </w:p>
    <w:p w:rsidR="006A487B" w:rsidRPr="002F633B" w:rsidRDefault="006A487B" w:rsidP="007204C1">
      <w:pPr>
        <w:spacing w:after="0" w:line="240" w:lineRule="auto"/>
        <w:rPr>
          <w:rFonts w:ascii="Arial" w:eastAsia="Times New Roman" w:hAnsi="Arial" w:cs="Arial"/>
          <w:sz w:val="24"/>
          <w:szCs w:val="24"/>
        </w:rPr>
      </w:pPr>
    </w:p>
    <w:p w:rsidR="00601BCE" w:rsidRPr="002F633B" w:rsidRDefault="00B7796B" w:rsidP="007B4E31">
      <w:pPr>
        <w:spacing w:before="100" w:beforeAutospacing="1" w:after="100" w:afterAutospacing="1"/>
        <w:rPr>
          <w:rFonts w:ascii="Arial" w:eastAsia="Times New Roman" w:hAnsi="Arial" w:cs="Arial"/>
        </w:rPr>
      </w:pPr>
      <w:r w:rsidRPr="002F633B">
        <w:rPr>
          <w:rFonts w:ascii="Arial" w:eastAsia="Times New Roman" w:hAnsi="Arial" w:cs="Arial"/>
        </w:rPr>
        <w:t>Dr. Fair’s</w:t>
      </w:r>
      <w:r w:rsidR="007204C1" w:rsidRPr="002F633B">
        <w:rPr>
          <w:rFonts w:ascii="Arial" w:eastAsia="Times New Roman" w:hAnsi="Arial" w:cs="Arial"/>
        </w:rPr>
        <w:t xml:space="preserve"> laboratory focuses on mechanisms and principles that underlie the developing brain. The majority of this work uses functional MRI and resting state functional connectivity MRI to assess typical and atypical populations. A second focus has become testing the feasibility of using various functional and structural MRI techniques in translational studies of developmental neuropsyciatric disorders (e.g., attention deficit hyperac</w:t>
      </w:r>
      <w:r w:rsidR="004F6DBF" w:rsidRPr="002F633B">
        <w:rPr>
          <w:rFonts w:ascii="Arial" w:eastAsia="Times New Roman" w:hAnsi="Arial" w:cs="Arial"/>
        </w:rPr>
        <w:t>tivity disorder</w:t>
      </w:r>
      <w:r w:rsidRPr="002F633B">
        <w:rPr>
          <w:rFonts w:ascii="Arial" w:eastAsia="Times New Roman" w:hAnsi="Arial" w:cs="Arial"/>
        </w:rPr>
        <w:t xml:space="preserve"> and autism). They</w:t>
      </w:r>
      <w:r w:rsidR="007204C1" w:rsidRPr="002F633B">
        <w:rPr>
          <w:rFonts w:ascii="Arial" w:eastAsia="Times New Roman" w:hAnsi="Arial" w:cs="Arial"/>
        </w:rPr>
        <w:t xml:space="preserve"> are exploring ways to better characterize individual patients with these psychopathologies to help guide future diagnostic, therapeutic and genetic studies. </w:t>
      </w:r>
    </w:p>
    <w:p w:rsidR="00601BCE" w:rsidRPr="002F633B" w:rsidRDefault="00601BCE" w:rsidP="007B4E31">
      <w:pPr>
        <w:spacing w:before="100" w:beforeAutospacing="1" w:after="100" w:afterAutospacing="1"/>
        <w:rPr>
          <w:rFonts w:ascii="Arial" w:eastAsia="Times New Roman" w:hAnsi="Arial" w:cs="Arial"/>
        </w:rPr>
      </w:pPr>
    </w:p>
    <w:p w:rsidR="00893F79" w:rsidRPr="002F633B" w:rsidRDefault="00893F79" w:rsidP="00A1716F">
      <w:pPr>
        <w:spacing w:after="0"/>
        <w:rPr>
          <w:rFonts w:ascii="Arial" w:hAnsi="Arial" w:cs="Arial"/>
          <w:b/>
          <w:sz w:val="28"/>
          <w:szCs w:val="28"/>
        </w:rPr>
      </w:pPr>
    </w:p>
    <w:p w:rsidR="00893F79" w:rsidRPr="002F633B" w:rsidRDefault="002629CD" w:rsidP="002629CD">
      <w:pPr>
        <w:spacing w:after="0"/>
        <w:rPr>
          <w:rFonts w:ascii="Arial" w:hAnsi="Arial" w:cs="Arial"/>
          <w:sz w:val="24"/>
          <w:szCs w:val="24"/>
        </w:rPr>
      </w:pPr>
      <w:r w:rsidRPr="002F633B">
        <w:rPr>
          <w:rFonts w:ascii="Arial" w:hAnsi="Arial" w:cs="Arial"/>
          <w:noProof/>
        </w:rPr>
        <w:drawing>
          <wp:anchor distT="0" distB="0" distL="114300" distR="114300" simplePos="0" relativeHeight="251669504" behindDoc="1" locked="0" layoutInCell="1" allowOverlap="1">
            <wp:simplePos x="0" y="0"/>
            <wp:positionH relativeFrom="column">
              <wp:posOffset>323215</wp:posOffset>
            </wp:positionH>
            <wp:positionV relativeFrom="paragraph">
              <wp:posOffset>117475</wp:posOffset>
            </wp:positionV>
            <wp:extent cx="1197610" cy="1245235"/>
            <wp:effectExtent l="171450" t="171450" r="364490" b="354965"/>
            <wp:wrapThrough wrapText="bothSides">
              <wp:wrapPolygon edited="0">
                <wp:start x="2749" y="-2974"/>
                <wp:lineTo x="-3092" y="-2313"/>
                <wp:lineTo x="-3092" y="22801"/>
                <wp:lineTo x="-2062" y="24453"/>
                <wp:lineTo x="2405" y="26766"/>
                <wp:lineTo x="2749" y="27427"/>
                <wp:lineTo x="21989" y="27427"/>
                <wp:lineTo x="22333" y="26766"/>
                <wp:lineTo x="26800" y="24122"/>
                <wp:lineTo x="27830" y="19166"/>
                <wp:lineTo x="27830" y="1983"/>
                <wp:lineTo x="23020" y="-2313"/>
                <wp:lineTo x="21989" y="-2974"/>
                <wp:lineTo x="2749" y="-297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49" b="34711"/>
                    <a:stretch/>
                  </pic:blipFill>
                  <pic:spPr bwMode="auto">
                    <a:xfrm>
                      <a:off x="0" y="0"/>
                      <a:ext cx="1197610" cy="1245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3F79" w:rsidRPr="002F633B">
        <w:rPr>
          <w:rFonts w:ascii="Arial" w:hAnsi="Arial" w:cs="Arial"/>
          <w:b/>
          <w:sz w:val="28"/>
          <w:szCs w:val="28"/>
        </w:rPr>
        <w:t>Nathan</w:t>
      </w:r>
      <w:r w:rsidR="00E116D6" w:rsidRPr="002F633B">
        <w:rPr>
          <w:rFonts w:ascii="Arial" w:hAnsi="Arial" w:cs="Arial"/>
          <w:b/>
          <w:sz w:val="28"/>
          <w:szCs w:val="28"/>
        </w:rPr>
        <w:t xml:space="preserve"> A.</w:t>
      </w:r>
      <w:r w:rsidR="00893F79" w:rsidRPr="002F633B">
        <w:rPr>
          <w:rFonts w:ascii="Arial" w:hAnsi="Arial" w:cs="Arial"/>
          <w:b/>
          <w:sz w:val="28"/>
          <w:szCs w:val="28"/>
        </w:rPr>
        <w:t xml:space="preserve"> Fox, Ph.D.</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Distinguished University Professor</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Department of Human Development</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University of Maryland</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3304 Benjamin Building</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College Park, MD  20742</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Phone: 301-405-2816</w:t>
      </w:r>
    </w:p>
    <w:p w:rsidR="00893F79" w:rsidRPr="002F633B" w:rsidRDefault="00893F79" w:rsidP="00893F79">
      <w:pPr>
        <w:spacing w:after="0" w:line="240" w:lineRule="auto"/>
        <w:ind w:right="-144"/>
        <w:rPr>
          <w:rFonts w:ascii="Arial" w:hAnsi="Arial" w:cs="Arial"/>
          <w:sz w:val="24"/>
          <w:szCs w:val="24"/>
        </w:rPr>
      </w:pPr>
      <w:r w:rsidRPr="002F633B">
        <w:rPr>
          <w:rFonts w:ascii="Arial" w:hAnsi="Arial" w:cs="Arial"/>
          <w:sz w:val="24"/>
          <w:szCs w:val="24"/>
        </w:rPr>
        <w:t xml:space="preserve">Email: </w:t>
      </w:r>
      <w:hyperlink r:id="rId14" w:history="1">
        <w:r w:rsidR="00500D20" w:rsidRPr="002F633B">
          <w:rPr>
            <w:rStyle w:val="Hyperlink"/>
            <w:rFonts w:ascii="Arial" w:hAnsi="Arial" w:cs="Arial"/>
            <w:sz w:val="24"/>
            <w:szCs w:val="24"/>
          </w:rPr>
          <w:t>fox@umd.edu</w:t>
        </w:r>
      </w:hyperlink>
      <w:r w:rsidR="00500D20" w:rsidRPr="002F633B">
        <w:rPr>
          <w:rFonts w:ascii="Arial" w:hAnsi="Arial" w:cs="Arial"/>
          <w:sz w:val="24"/>
          <w:szCs w:val="24"/>
        </w:rPr>
        <w:t xml:space="preserve"> </w:t>
      </w:r>
    </w:p>
    <w:p w:rsidR="00500D20" w:rsidRPr="002F633B" w:rsidRDefault="00500D20" w:rsidP="00893F79">
      <w:pPr>
        <w:spacing w:after="0" w:line="240" w:lineRule="auto"/>
        <w:ind w:right="-144"/>
        <w:rPr>
          <w:rFonts w:ascii="Arial" w:hAnsi="Arial" w:cs="Arial"/>
          <w:sz w:val="24"/>
          <w:szCs w:val="24"/>
        </w:rPr>
      </w:pPr>
    </w:p>
    <w:p w:rsidR="00500D20" w:rsidRPr="002F633B" w:rsidRDefault="00500D20" w:rsidP="00500D20">
      <w:pPr>
        <w:spacing w:after="0" w:line="240" w:lineRule="auto"/>
        <w:ind w:right="-144"/>
        <w:rPr>
          <w:rFonts w:ascii="Arial" w:hAnsi="Arial" w:cs="Arial"/>
          <w:sz w:val="24"/>
          <w:szCs w:val="24"/>
        </w:rPr>
      </w:pPr>
    </w:p>
    <w:p w:rsidR="002629CD" w:rsidRPr="002F633B" w:rsidRDefault="00500D20" w:rsidP="00A1716F">
      <w:pPr>
        <w:spacing w:after="0"/>
        <w:ind w:right="-144"/>
        <w:rPr>
          <w:rFonts w:ascii="Arial" w:hAnsi="Arial" w:cs="Arial"/>
          <w:b/>
        </w:rPr>
      </w:pPr>
      <w:r w:rsidRPr="002F633B">
        <w:rPr>
          <w:rFonts w:ascii="Arial" w:hAnsi="Arial" w:cs="Arial"/>
        </w:rPr>
        <w:t xml:space="preserve">Nathan A. Fox is </w:t>
      </w:r>
      <w:r w:rsidR="00E116D6" w:rsidRPr="002F633B">
        <w:rPr>
          <w:rFonts w:ascii="Arial" w:hAnsi="Arial" w:cs="Arial"/>
        </w:rPr>
        <w:t>a Distinguished University Professor in the Department of</w:t>
      </w:r>
      <w:r w:rsidRPr="002F633B">
        <w:rPr>
          <w:rFonts w:ascii="Arial" w:hAnsi="Arial" w:cs="Arial"/>
        </w:rPr>
        <w:t xml:space="preserve"> Human Development at the University of Maryland, College Park.</w:t>
      </w:r>
      <w:r w:rsidR="00E116D6" w:rsidRPr="002F633B">
        <w:rPr>
          <w:rFonts w:ascii="Arial" w:hAnsi="Arial" w:cs="Arial"/>
        </w:rPr>
        <w:t xml:space="preserve"> </w:t>
      </w:r>
      <w:r w:rsidRPr="002F633B">
        <w:rPr>
          <w:rFonts w:ascii="Arial" w:hAnsi="Arial" w:cs="Arial"/>
        </w:rPr>
        <w:t xml:space="preserve"> His interests are in the biological bases of individual</w:t>
      </w:r>
      <w:r w:rsidR="00655F23" w:rsidRPr="002F633B">
        <w:rPr>
          <w:rFonts w:ascii="Arial" w:hAnsi="Arial" w:cs="Arial"/>
        </w:rPr>
        <w:t xml:space="preserve"> </w:t>
      </w:r>
      <w:r w:rsidRPr="002F633B">
        <w:rPr>
          <w:rFonts w:ascii="Arial" w:hAnsi="Arial" w:cs="Arial"/>
        </w:rPr>
        <w:t>differences in infant temperament and the role of early experience as it affects brain and</w:t>
      </w:r>
      <w:r w:rsidR="00655F23" w:rsidRPr="002F633B">
        <w:rPr>
          <w:rFonts w:ascii="Arial" w:hAnsi="Arial" w:cs="Arial"/>
        </w:rPr>
        <w:t xml:space="preserve"> </w:t>
      </w:r>
      <w:r w:rsidRPr="002F633B">
        <w:rPr>
          <w:rFonts w:ascii="Arial" w:hAnsi="Arial" w:cs="Arial"/>
        </w:rPr>
        <w:t>behavior in the realm of social and emotional competencies. His research has been</w:t>
      </w:r>
      <w:r w:rsidR="00655F23" w:rsidRPr="002F633B">
        <w:rPr>
          <w:rFonts w:ascii="Arial" w:hAnsi="Arial" w:cs="Arial"/>
        </w:rPr>
        <w:t xml:space="preserve"> </w:t>
      </w:r>
      <w:r w:rsidRPr="002F633B">
        <w:rPr>
          <w:rFonts w:ascii="Arial" w:hAnsi="Arial" w:cs="Arial"/>
        </w:rPr>
        <w:t>continuously funded for the past 20 years by the National Institutes of Child Health and</w:t>
      </w:r>
      <w:r w:rsidR="00655F23" w:rsidRPr="002F633B">
        <w:rPr>
          <w:rFonts w:ascii="Arial" w:hAnsi="Arial" w:cs="Arial"/>
        </w:rPr>
        <w:t xml:space="preserve"> </w:t>
      </w:r>
      <w:r w:rsidRPr="002F633B">
        <w:rPr>
          <w:rFonts w:ascii="Arial" w:hAnsi="Arial" w:cs="Arial"/>
        </w:rPr>
        <w:t>Human Development (NICHD) and he received a MERIT award from the National</w:t>
      </w:r>
      <w:r w:rsidR="00655F23" w:rsidRPr="002F633B">
        <w:rPr>
          <w:rFonts w:ascii="Arial" w:hAnsi="Arial" w:cs="Arial"/>
        </w:rPr>
        <w:t xml:space="preserve"> </w:t>
      </w:r>
      <w:r w:rsidRPr="002F633B">
        <w:rPr>
          <w:rFonts w:ascii="Arial" w:hAnsi="Arial" w:cs="Arial"/>
        </w:rPr>
        <w:t>In</w:t>
      </w:r>
      <w:r w:rsidR="00E116D6" w:rsidRPr="002F633B">
        <w:rPr>
          <w:rFonts w:ascii="Arial" w:hAnsi="Arial" w:cs="Arial"/>
        </w:rPr>
        <w:t>stitutes of Health (NIH) for his</w:t>
      </w:r>
      <w:r w:rsidRPr="002F633B">
        <w:rPr>
          <w:rFonts w:ascii="Arial" w:hAnsi="Arial" w:cs="Arial"/>
        </w:rPr>
        <w:t xml:space="preserve"> work on infant temperament. He currently receives</w:t>
      </w:r>
      <w:r w:rsidR="00655F23" w:rsidRPr="002F633B">
        <w:rPr>
          <w:rFonts w:ascii="Arial" w:hAnsi="Arial" w:cs="Arial"/>
        </w:rPr>
        <w:t xml:space="preserve"> </w:t>
      </w:r>
      <w:r w:rsidRPr="002F633B">
        <w:rPr>
          <w:rFonts w:ascii="Arial" w:hAnsi="Arial" w:cs="Arial"/>
        </w:rPr>
        <w:t>funding from the National Institute of Mental Health (NIMH) for work on temperament</w:t>
      </w:r>
      <w:r w:rsidR="00655F23" w:rsidRPr="002F633B">
        <w:rPr>
          <w:rFonts w:ascii="Arial" w:hAnsi="Arial" w:cs="Arial"/>
        </w:rPr>
        <w:t xml:space="preserve"> </w:t>
      </w:r>
      <w:r w:rsidRPr="002F633B">
        <w:rPr>
          <w:rFonts w:ascii="Arial" w:hAnsi="Arial" w:cs="Arial"/>
        </w:rPr>
        <w:t>and psychopathology, and for a study examining the effects of early social learning in</w:t>
      </w:r>
      <w:r w:rsidR="00655F23" w:rsidRPr="002F633B">
        <w:rPr>
          <w:rFonts w:ascii="Arial" w:hAnsi="Arial" w:cs="Arial"/>
        </w:rPr>
        <w:t xml:space="preserve"> </w:t>
      </w:r>
      <w:r w:rsidRPr="002F633B">
        <w:rPr>
          <w:rFonts w:ascii="Arial" w:hAnsi="Arial" w:cs="Arial"/>
        </w:rPr>
        <w:t>infants.</w:t>
      </w:r>
      <w:r w:rsidR="00E116D6" w:rsidRPr="002F633B">
        <w:rPr>
          <w:rFonts w:ascii="Arial" w:hAnsi="Arial" w:cs="Arial"/>
        </w:rPr>
        <w:t xml:space="preserve">  He was the PI of the NSF grant that brought the MRI to the UMCP campus and is on the executive board of the Maryland Neuroimaging Center. He is a Fellow of the American Association for the Advancement of Science and the Association for Psychological Science.</w:t>
      </w:r>
      <w:r w:rsidR="007B4E31" w:rsidRPr="002F633B">
        <w:rPr>
          <w:rFonts w:ascii="Arial" w:hAnsi="Arial" w:cs="Arial"/>
          <w:b/>
        </w:rPr>
        <w:t xml:space="preserve">  </w:t>
      </w:r>
      <w:r w:rsidR="008923A3" w:rsidRPr="002F633B">
        <w:rPr>
          <w:rFonts w:ascii="Arial" w:hAnsi="Arial" w:cs="Arial"/>
          <w:b/>
        </w:rPr>
        <w:t xml:space="preserve"> </w:t>
      </w:r>
    </w:p>
    <w:p w:rsidR="00A10705" w:rsidRDefault="00A10705" w:rsidP="00A1716F">
      <w:pPr>
        <w:spacing w:after="0"/>
        <w:ind w:right="-144"/>
        <w:rPr>
          <w:rFonts w:ascii="Times New Roman" w:hAnsi="Times New Roman" w:cs="Times New Roman"/>
          <w:b/>
          <w:sz w:val="23"/>
          <w:szCs w:val="23"/>
        </w:rPr>
      </w:pPr>
    </w:p>
    <w:p w:rsidR="005E5BC0" w:rsidRPr="002F633B" w:rsidRDefault="005E5BC0" w:rsidP="00A1716F">
      <w:pPr>
        <w:spacing w:after="0"/>
        <w:ind w:right="-144"/>
        <w:rPr>
          <w:rFonts w:ascii="Arial" w:hAnsi="Arial" w:cs="Arial"/>
          <w:sz w:val="24"/>
          <w:szCs w:val="24"/>
        </w:rPr>
      </w:pPr>
    </w:p>
    <w:p w:rsidR="007B4E31" w:rsidRPr="002F633B" w:rsidRDefault="002629CD" w:rsidP="00A1716F">
      <w:pPr>
        <w:spacing w:after="0"/>
        <w:ind w:right="-144"/>
        <w:rPr>
          <w:rFonts w:ascii="Arial" w:hAnsi="Arial" w:cs="Arial"/>
          <w:b/>
          <w:sz w:val="28"/>
          <w:szCs w:val="28"/>
        </w:rPr>
      </w:pPr>
      <w:r w:rsidRPr="002F633B">
        <w:rPr>
          <w:rFonts w:ascii="Arial" w:hAnsi="Arial" w:cs="Arial"/>
          <w:noProof/>
        </w:rPr>
        <w:drawing>
          <wp:anchor distT="0" distB="0" distL="114300" distR="114300" simplePos="0" relativeHeight="251661312" behindDoc="1" locked="0" layoutInCell="1" allowOverlap="1">
            <wp:simplePos x="0" y="0"/>
            <wp:positionH relativeFrom="column">
              <wp:posOffset>282575</wp:posOffset>
            </wp:positionH>
            <wp:positionV relativeFrom="paragraph">
              <wp:posOffset>158750</wp:posOffset>
            </wp:positionV>
            <wp:extent cx="1145540" cy="1266825"/>
            <wp:effectExtent l="171450" t="171450" r="359410" b="371475"/>
            <wp:wrapThrough wrapText="bothSides">
              <wp:wrapPolygon edited="0">
                <wp:start x="2874" y="-2923"/>
                <wp:lineTo x="-3233" y="-2274"/>
                <wp:lineTo x="-3233" y="18514"/>
                <wp:lineTo x="-2514" y="24036"/>
                <wp:lineTo x="2514" y="26959"/>
                <wp:lineTo x="2874" y="27609"/>
                <wp:lineTo x="21911" y="27609"/>
                <wp:lineTo x="22271" y="26959"/>
                <wp:lineTo x="27299" y="24036"/>
                <wp:lineTo x="28018" y="18514"/>
                <wp:lineTo x="28018" y="1949"/>
                <wp:lineTo x="22989" y="-2274"/>
                <wp:lineTo x="21911" y="-2923"/>
                <wp:lineTo x="2874" y="-292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675"/>
                    <a:stretch/>
                  </pic:blipFill>
                  <pic:spPr bwMode="auto">
                    <a:xfrm>
                      <a:off x="0" y="0"/>
                      <a:ext cx="1145540" cy="1266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1716F" w:rsidRPr="002F633B">
        <w:rPr>
          <w:rFonts w:ascii="Arial" w:hAnsi="Arial" w:cs="Arial"/>
          <w:b/>
          <w:sz w:val="28"/>
          <w:szCs w:val="28"/>
        </w:rPr>
        <w:t xml:space="preserve">Adriana </w:t>
      </w:r>
      <w:r w:rsidR="00B7796B" w:rsidRPr="002F633B">
        <w:rPr>
          <w:rFonts w:ascii="Arial" w:hAnsi="Arial" w:cs="Arial"/>
          <w:b/>
          <w:sz w:val="28"/>
          <w:szCs w:val="28"/>
        </w:rPr>
        <w:t>Galván, Ph.D.</w:t>
      </w:r>
    </w:p>
    <w:p w:rsidR="00A1716F" w:rsidRPr="002F633B" w:rsidRDefault="00A1716F" w:rsidP="007B4E31">
      <w:pPr>
        <w:spacing w:after="0" w:line="240" w:lineRule="auto"/>
        <w:ind w:right="-144"/>
        <w:rPr>
          <w:rFonts w:ascii="Arial" w:hAnsi="Arial" w:cs="Arial"/>
          <w:sz w:val="24"/>
          <w:szCs w:val="24"/>
        </w:rPr>
      </w:pPr>
      <w:r w:rsidRPr="002F633B">
        <w:rPr>
          <w:rFonts w:ascii="Arial" w:hAnsi="Arial" w:cs="Arial"/>
          <w:sz w:val="24"/>
          <w:szCs w:val="24"/>
        </w:rPr>
        <w:t>A</w:t>
      </w:r>
      <w:r w:rsidRPr="002F633B">
        <w:rPr>
          <w:rFonts w:ascii="Arial" w:eastAsia="Times New Roman" w:hAnsi="Arial" w:cs="Arial"/>
          <w:sz w:val="24"/>
          <w:szCs w:val="24"/>
        </w:rPr>
        <w:t>ssistant Professor</w:t>
      </w:r>
    </w:p>
    <w:p w:rsidR="00A1716F" w:rsidRPr="002F633B" w:rsidRDefault="00A1716F" w:rsidP="007B4E31">
      <w:pPr>
        <w:spacing w:after="0" w:line="240" w:lineRule="auto"/>
        <w:ind w:right="-144"/>
        <w:rPr>
          <w:rFonts w:ascii="Arial" w:eastAsia="Times New Roman" w:hAnsi="Arial" w:cs="Arial"/>
          <w:sz w:val="24"/>
          <w:szCs w:val="24"/>
        </w:rPr>
      </w:pPr>
      <w:r w:rsidRPr="002F633B">
        <w:rPr>
          <w:rFonts w:ascii="Arial" w:eastAsia="Times New Roman" w:hAnsi="Arial" w:cs="Arial"/>
          <w:sz w:val="24"/>
          <w:szCs w:val="24"/>
        </w:rPr>
        <w:t>Developmental Psychology</w:t>
      </w:r>
    </w:p>
    <w:p w:rsidR="00B7796B" w:rsidRPr="002F633B" w:rsidRDefault="00B7796B" w:rsidP="007B4E31">
      <w:pPr>
        <w:spacing w:after="0" w:line="240" w:lineRule="auto"/>
        <w:ind w:right="-144"/>
        <w:rPr>
          <w:rFonts w:ascii="Arial" w:eastAsia="Times New Roman" w:hAnsi="Arial" w:cs="Arial"/>
          <w:sz w:val="24"/>
          <w:szCs w:val="24"/>
        </w:rPr>
      </w:pPr>
      <w:r w:rsidRPr="002F633B">
        <w:rPr>
          <w:rFonts w:ascii="Arial" w:eastAsia="Times New Roman" w:hAnsi="Arial" w:cs="Arial"/>
          <w:sz w:val="24"/>
          <w:szCs w:val="24"/>
        </w:rPr>
        <w:t>University of California, Los Angeles</w:t>
      </w:r>
    </w:p>
    <w:p w:rsidR="00916BB1" w:rsidRPr="002F633B" w:rsidRDefault="00916BB1" w:rsidP="007B4E31">
      <w:pPr>
        <w:spacing w:after="0" w:line="240" w:lineRule="auto"/>
        <w:ind w:right="-144"/>
        <w:rPr>
          <w:rFonts w:ascii="Arial" w:eastAsia="Times New Roman" w:hAnsi="Arial" w:cs="Arial"/>
          <w:sz w:val="24"/>
          <w:szCs w:val="24"/>
        </w:rPr>
      </w:pPr>
      <w:r w:rsidRPr="002F633B">
        <w:rPr>
          <w:rFonts w:ascii="Arial" w:eastAsia="Times New Roman" w:hAnsi="Arial" w:cs="Arial"/>
          <w:sz w:val="24"/>
          <w:szCs w:val="24"/>
        </w:rPr>
        <w:t>1285 Franz Hall, Box 951563</w:t>
      </w:r>
    </w:p>
    <w:p w:rsidR="00916BB1" w:rsidRPr="002F633B" w:rsidRDefault="00916BB1" w:rsidP="007B4E31">
      <w:pPr>
        <w:spacing w:after="0" w:line="240" w:lineRule="auto"/>
        <w:ind w:right="-144"/>
        <w:rPr>
          <w:rFonts w:ascii="Arial" w:hAnsi="Arial" w:cs="Arial"/>
          <w:sz w:val="24"/>
          <w:szCs w:val="24"/>
        </w:rPr>
      </w:pPr>
      <w:r w:rsidRPr="002F633B">
        <w:rPr>
          <w:rFonts w:ascii="Arial" w:eastAsia="Times New Roman" w:hAnsi="Arial" w:cs="Arial"/>
          <w:sz w:val="24"/>
          <w:szCs w:val="24"/>
        </w:rPr>
        <w:t>Los Angeles, CA  90095</w:t>
      </w:r>
    </w:p>
    <w:p w:rsidR="00A1716F" w:rsidRPr="002F633B" w:rsidRDefault="00A1716F" w:rsidP="007B4E31">
      <w:pPr>
        <w:spacing w:after="0" w:line="240" w:lineRule="auto"/>
        <w:ind w:right="-144"/>
        <w:rPr>
          <w:rFonts w:ascii="Arial" w:hAnsi="Arial" w:cs="Arial"/>
          <w:sz w:val="24"/>
          <w:szCs w:val="24"/>
        </w:rPr>
      </w:pPr>
      <w:r w:rsidRPr="002F633B">
        <w:rPr>
          <w:rFonts w:ascii="Arial" w:eastAsia="Times New Roman" w:hAnsi="Arial" w:cs="Arial"/>
          <w:sz w:val="24"/>
          <w:szCs w:val="24"/>
        </w:rPr>
        <w:t xml:space="preserve">Phone: (310) 206-4850 </w:t>
      </w:r>
    </w:p>
    <w:p w:rsidR="00A3418B" w:rsidRPr="002F633B" w:rsidRDefault="00A1716F" w:rsidP="007B4E31">
      <w:pPr>
        <w:spacing w:after="0" w:line="240" w:lineRule="auto"/>
        <w:ind w:right="-144"/>
        <w:rPr>
          <w:rFonts w:ascii="Arial" w:eastAsia="Times New Roman" w:hAnsi="Arial" w:cs="Arial"/>
          <w:color w:val="0000FF"/>
          <w:sz w:val="24"/>
          <w:szCs w:val="24"/>
          <w:u w:val="single"/>
        </w:rPr>
      </w:pPr>
      <w:r w:rsidRPr="002F633B">
        <w:rPr>
          <w:rFonts w:ascii="Arial" w:eastAsia="Times New Roman" w:hAnsi="Arial" w:cs="Arial"/>
          <w:sz w:val="24"/>
          <w:szCs w:val="24"/>
        </w:rPr>
        <w:t xml:space="preserve">Email: </w:t>
      </w:r>
      <w:hyperlink r:id="rId16" w:history="1">
        <w:r w:rsidRPr="002F633B">
          <w:rPr>
            <w:rFonts w:ascii="Arial" w:eastAsia="Times New Roman" w:hAnsi="Arial" w:cs="Arial"/>
            <w:color w:val="0000FF"/>
            <w:sz w:val="24"/>
            <w:szCs w:val="24"/>
            <w:u w:val="single"/>
          </w:rPr>
          <w:t xml:space="preserve">agalvan@ucla.edu </w:t>
        </w:r>
      </w:hyperlink>
    </w:p>
    <w:p w:rsidR="00B7796B" w:rsidRPr="002F633B" w:rsidRDefault="00B7796B" w:rsidP="00A3418B">
      <w:pPr>
        <w:spacing w:after="0"/>
        <w:ind w:right="-144"/>
        <w:rPr>
          <w:rFonts w:ascii="Arial" w:eastAsia="Times New Roman" w:hAnsi="Arial" w:cs="Arial"/>
          <w:color w:val="0000FF"/>
          <w:sz w:val="24"/>
          <w:szCs w:val="24"/>
          <w:u w:val="single"/>
        </w:rPr>
      </w:pPr>
    </w:p>
    <w:p w:rsidR="005E5BC0" w:rsidRDefault="005E5BC0" w:rsidP="007B4E31">
      <w:pPr>
        <w:spacing w:after="0"/>
        <w:ind w:right="-144"/>
        <w:rPr>
          <w:rFonts w:ascii="Arial" w:eastAsia="Times New Roman" w:hAnsi="Arial" w:cs="Arial"/>
          <w:sz w:val="24"/>
          <w:szCs w:val="24"/>
        </w:rPr>
      </w:pPr>
    </w:p>
    <w:p w:rsidR="00B7796B" w:rsidRPr="002F633B" w:rsidRDefault="00B7796B" w:rsidP="007B4E31">
      <w:pPr>
        <w:spacing w:after="0"/>
        <w:ind w:right="-144"/>
        <w:rPr>
          <w:rFonts w:ascii="Arial" w:eastAsia="Times New Roman" w:hAnsi="Arial" w:cs="Arial"/>
        </w:rPr>
      </w:pPr>
      <w:r w:rsidRPr="002F633B">
        <w:rPr>
          <w:rFonts w:ascii="Arial" w:eastAsia="Times New Roman" w:hAnsi="Arial" w:cs="Arial"/>
        </w:rPr>
        <w:t>Dr Galván is an Assistant Professor at UCLA and a Faculty Member of the UCLA Brain Research Institute.  She received her Ph.D. in Neuroscience at Weill Cornell Medical College.</w:t>
      </w:r>
    </w:p>
    <w:p w:rsidR="00B7796B" w:rsidRPr="002F633B" w:rsidRDefault="00A1716F" w:rsidP="007B4E31">
      <w:pPr>
        <w:spacing w:after="0"/>
        <w:ind w:right="-144"/>
        <w:rPr>
          <w:rFonts w:ascii="Arial" w:hAnsi="Arial" w:cs="Arial"/>
        </w:rPr>
      </w:pPr>
      <w:r w:rsidRPr="002F633B">
        <w:rPr>
          <w:rFonts w:ascii="Arial" w:hAnsi="Arial" w:cs="Arial"/>
        </w:rPr>
        <w:t xml:space="preserve">Dr. </w:t>
      </w:r>
      <w:r w:rsidRPr="002F633B">
        <w:rPr>
          <w:rStyle w:val="highlightedsearchterm"/>
          <w:rFonts w:ascii="Arial" w:hAnsi="Arial" w:cs="Arial"/>
        </w:rPr>
        <w:t>Galv</w:t>
      </w:r>
      <w:r w:rsidR="00B7796B" w:rsidRPr="002F633B">
        <w:rPr>
          <w:rStyle w:val="highlightedsearchterm"/>
          <w:rFonts w:ascii="Arial" w:hAnsi="Arial" w:cs="Arial"/>
        </w:rPr>
        <w:t>á</w:t>
      </w:r>
      <w:r w:rsidRPr="002F633B">
        <w:rPr>
          <w:rStyle w:val="highlightedsearchterm"/>
          <w:rFonts w:ascii="Arial" w:hAnsi="Arial" w:cs="Arial"/>
        </w:rPr>
        <w:t>n</w:t>
      </w:r>
      <w:r w:rsidRPr="002F633B">
        <w:rPr>
          <w:rFonts w:ascii="Arial" w:hAnsi="Arial" w:cs="Arial"/>
        </w:rPr>
        <w:t xml:space="preserve">'s research focuses on adolescent brain development.  Specifically, her work examines how changes in brain maturation during adolescence relate to adolescent behavior and decision-making.  Recent work has examined developmental trajectories in neurobiological substrates underlying affect processing as they relate to risk-taking behavior. Currently, research projects address the role of social influence and peer pressure on decision-making and neural activity in typically developing children and adolescents. </w:t>
      </w:r>
    </w:p>
    <w:p w:rsidR="00601BCE" w:rsidRPr="005E5BC0" w:rsidRDefault="00A1716F" w:rsidP="00B80A98">
      <w:pPr>
        <w:spacing w:after="0"/>
        <w:ind w:right="-144"/>
        <w:rPr>
          <w:rFonts w:ascii="Arial" w:hAnsi="Arial" w:cs="Arial"/>
        </w:rPr>
      </w:pPr>
      <w:r w:rsidRPr="002F633B">
        <w:rPr>
          <w:rFonts w:ascii="Arial" w:hAnsi="Arial" w:cs="Arial"/>
        </w:rPr>
        <w:t>Another line of research examines functional brain development in adolescent risk-takers (e.g. adolescent smokers, methamphetamine-addicted adolescents), particularly as it relates to cognitive control and risky decision-making</w:t>
      </w:r>
      <w:r w:rsidR="00174AFE" w:rsidRPr="002F633B">
        <w:rPr>
          <w:rFonts w:ascii="Arial" w:hAnsi="Arial" w:cs="Arial"/>
        </w:rPr>
        <w:t>.</w:t>
      </w:r>
    </w:p>
    <w:p w:rsidR="00B80A98" w:rsidRPr="002F633B" w:rsidRDefault="00B80A98" w:rsidP="00B80A98">
      <w:pPr>
        <w:spacing w:after="0"/>
        <w:ind w:right="-144"/>
        <w:rPr>
          <w:rFonts w:ascii="Arial" w:hAnsi="Arial" w:cs="Arial"/>
          <w:sz w:val="24"/>
          <w:szCs w:val="24"/>
        </w:rPr>
      </w:pPr>
    </w:p>
    <w:p w:rsidR="00F97932" w:rsidRPr="002F633B" w:rsidRDefault="002629CD" w:rsidP="00A3418B">
      <w:pPr>
        <w:spacing w:after="0"/>
        <w:rPr>
          <w:rFonts w:ascii="Arial" w:hAnsi="Arial" w:cs="Arial"/>
          <w:b/>
          <w:sz w:val="28"/>
          <w:szCs w:val="28"/>
        </w:rPr>
      </w:pPr>
      <w:r w:rsidRPr="002F633B">
        <w:rPr>
          <w:rFonts w:ascii="Arial" w:hAnsi="Arial" w:cs="Arial"/>
          <w:noProof/>
        </w:rPr>
        <w:drawing>
          <wp:anchor distT="0" distB="0" distL="114300" distR="114300" simplePos="0" relativeHeight="251662336" behindDoc="1" locked="0" layoutInCell="1" allowOverlap="1">
            <wp:simplePos x="0" y="0"/>
            <wp:positionH relativeFrom="column">
              <wp:posOffset>248285</wp:posOffset>
            </wp:positionH>
            <wp:positionV relativeFrom="paragraph">
              <wp:posOffset>123190</wp:posOffset>
            </wp:positionV>
            <wp:extent cx="1255395" cy="1276985"/>
            <wp:effectExtent l="171450" t="171450" r="363855" b="361315"/>
            <wp:wrapThrough wrapText="bothSides">
              <wp:wrapPolygon edited="0">
                <wp:start x="2622" y="-2900"/>
                <wp:lineTo x="-2950" y="-2256"/>
                <wp:lineTo x="-2950" y="18367"/>
                <wp:lineTo x="-2294" y="23845"/>
                <wp:lineTo x="2294" y="26745"/>
                <wp:lineTo x="2622" y="27389"/>
                <wp:lineTo x="21961" y="27389"/>
                <wp:lineTo x="22288" y="26745"/>
                <wp:lineTo x="26877" y="23845"/>
                <wp:lineTo x="27533" y="18367"/>
                <wp:lineTo x="27533" y="1933"/>
                <wp:lineTo x="22944" y="-2256"/>
                <wp:lineTo x="21961" y="-2900"/>
                <wp:lineTo x="2622" y="-290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8" r="5159" b="6349"/>
                    <a:stretch/>
                  </pic:blipFill>
                  <pic:spPr bwMode="auto">
                    <a:xfrm>
                      <a:off x="0" y="0"/>
                      <a:ext cx="1255395" cy="1276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418B" w:rsidRPr="002F633B">
        <w:rPr>
          <w:rFonts w:ascii="Arial" w:hAnsi="Arial" w:cs="Arial"/>
          <w:b/>
          <w:sz w:val="28"/>
          <w:szCs w:val="28"/>
        </w:rPr>
        <w:t>Amanda Guyer, Ph.D.</w:t>
      </w:r>
    </w:p>
    <w:p w:rsidR="005E5BC0" w:rsidRDefault="00A3418B" w:rsidP="00A3418B">
      <w:pPr>
        <w:spacing w:after="0" w:line="240" w:lineRule="auto"/>
        <w:rPr>
          <w:rFonts w:ascii="Arial" w:eastAsia="Times New Roman" w:hAnsi="Arial" w:cs="Arial"/>
          <w:sz w:val="24"/>
          <w:szCs w:val="24"/>
        </w:rPr>
      </w:pPr>
      <w:r w:rsidRPr="002F633B">
        <w:rPr>
          <w:rFonts w:ascii="Arial" w:eastAsia="Times New Roman" w:hAnsi="Arial" w:cs="Arial"/>
          <w:sz w:val="24"/>
          <w:szCs w:val="24"/>
        </w:rPr>
        <w:t>Assistant Professor,</w:t>
      </w:r>
      <w:r w:rsidR="005E5BC0">
        <w:rPr>
          <w:rFonts w:ascii="Arial" w:eastAsia="Times New Roman" w:hAnsi="Arial" w:cs="Arial"/>
          <w:sz w:val="24"/>
          <w:szCs w:val="24"/>
        </w:rPr>
        <w:t xml:space="preserve"> Department of Human Development and</w:t>
      </w:r>
    </w:p>
    <w:p w:rsidR="00A3418B" w:rsidRPr="002F633B" w:rsidRDefault="00A3418B" w:rsidP="00A3418B">
      <w:pPr>
        <w:spacing w:after="0" w:line="240" w:lineRule="auto"/>
        <w:rPr>
          <w:rFonts w:ascii="Arial" w:eastAsia="Times New Roman" w:hAnsi="Arial" w:cs="Arial"/>
          <w:sz w:val="24"/>
          <w:szCs w:val="24"/>
        </w:rPr>
      </w:pPr>
      <w:r w:rsidRPr="002F633B">
        <w:rPr>
          <w:rFonts w:ascii="Arial" w:eastAsia="Times New Roman" w:hAnsi="Arial" w:cs="Arial"/>
          <w:sz w:val="24"/>
          <w:szCs w:val="24"/>
        </w:rPr>
        <w:t xml:space="preserve">Center for Mind and Brain </w:t>
      </w:r>
    </w:p>
    <w:p w:rsidR="00A3418B" w:rsidRPr="002F633B" w:rsidRDefault="00A3418B" w:rsidP="00A3418B">
      <w:pPr>
        <w:spacing w:after="0" w:line="240" w:lineRule="auto"/>
        <w:rPr>
          <w:rFonts w:ascii="Arial" w:eastAsia="Times New Roman" w:hAnsi="Arial" w:cs="Arial"/>
          <w:sz w:val="24"/>
          <w:szCs w:val="24"/>
        </w:rPr>
      </w:pPr>
      <w:r w:rsidRPr="002F633B">
        <w:rPr>
          <w:rFonts w:ascii="Arial" w:eastAsia="Times New Roman" w:hAnsi="Arial" w:cs="Arial"/>
          <w:sz w:val="24"/>
          <w:szCs w:val="24"/>
        </w:rPr>
        <w:t>University of California at Davis</w:t>
      </w:r>
    </w:p>
    <w:p w:rsidR="00A3418B" w:rsidRPr="002F633B" w:rsidRDefault="00A3418B" w:rsidP="00A3418B">
      <w:pPr>
        <w:spacing w:after="0" w:line="240" w:lineRule="auto"/>
        <w:rPr>
          <w:rFonts w:ascii="Arial" w:hAnsi="Arial" w:cs="Arial"/>
          <w:sz w:val="24"/>
          <w:szCs w:val="24"/>
        </w:rPr>
      </w:pPr>
      <w:r w:rsidRPr="002F633B">
        <w:rPr>
          <w:rFonts w:ascii="Arial" w:hAnsi="Arial" w:cs="Arial"/>
          <w:sz w:val="24"/>
          <w:szCs w:val="24"/>
        </w:rPr>
        <w:t>267 Cousteau Place, Room 196</w:t>
      </w:r>
      <w:r w:rsidRPr="002F633B">
        <w:rPr>
          <w:rFonts w:ascii="Arial" w:hAnsi="Arial" w:cs="Arial"/>
          <w:sz w:val="24"/>
          <w:szCs w:val="24"/>
        </w:rPr>
        <w:br/>
        <w:t xml:space="preserve">Davis, CA 95618 </w:t>
      </w:r>
    </w:p>
    <w:p w:rsidR="00A3418B" w:rsidRPr="002F633B" w:rsidRDefault="00EE1F2F" w:rsidP="00A3418B">
      <w:pPr>
        <w:spacing w:after="0" w:line="240" w:lineRule="auto"/>
        <w:rPr>
          <w:rFonts w:ascii="Arial" w:eastAsia="Times New Roman" w:hAnsi="Arial" w:cs="Arial"/>
          <w:sz w:val="24"/>
          <w:szCs w:val="24"/>
        </w:rPr>
      </w:pPr>
      <w:r w:rsidRPr="002F633B">
        <w:rPr>
          <w:rFonts w:ascii="Arial" w:hAnsi="Arial" w:cs="Arial"/>
          <w:sz w:val="24"/>
          <w:szCs w:val="24"/>
        </w:rPr>
        <w:t xml:space="preserve">Phone: </w:t>
      </w:r>
      <w:r w:rsidR="00A3418B" w:rsidRPr="002F633B">
        <w:rPr>
          <w:rFonts w:ascii="Arial" w:hAnsi="Arial" w:cs="Arial"/>
          <w:sz w:val="24"/>
          <w:szCs w:val="24"/>
        </w:rPr>
        <w:t>(530) 29</w:t>
      </w:r>
      <w:r w:rsidR="005E5BC0">
        <w:rPr>
          <w:rFonts w:ascii="Arial" w:hAnsi="Arial" w:cs="Arial"/>
          <w:sz w:val="24"/>
          <w:szCs w:val="24"/>
        </w:rPr>
        <w:t>7-4445</w:t>
      </w:r>
      <w:r w:rsidRPr="002F633B">
        <w:rPr>
          <w:rFonts w:ascii="Arial" w:hAnsi="Arial" w:cs="Arial"/>
          <w:sz w:val="24"/>
          <w:szCs w:val="24"/>
        </w:rPr>
        <w:t xml:space="preserve">  </w:t>
      </w:r>
      <w:r w:rsidR="00A3418B" w:rsidRPr="002F633B">
        <w:rPr>
          <w:rFonts w:ascii="Arial" w:hAnsi="Arial" w:cs="Arial"/>
          <w:sz w:val="24"/>
          <w:szCs w:val="24"/>
        </w:rPr>
        <w:t xml:space="preserve"> </w:t>
      </w:r>
    </w:p>
    <w:tbl>
      <w:tblPr>
        <w:tblW w:w="0" w:type="auto"/>
        <w:tblCellSpacing w:w="6" w:type="dxa"/>
        <w:tblCellMar>
          <w:left w:w="0" w:type="dxa"/>
          <w:right w:w="0" w:type="dxa"/>
        </w:tblCellMar>
        <w:tblLook w:val="04A0"/>
      </w:tblPr>
      <w:tblGrid>
        <w:gridCol w:w="685"/>
        <w:gridCol w:w="946"/>
        <w:gridCol w:w="256"/>
        <w:gridCol w:w="1299"/>
      </w:tblGrid>
      <w:tr w:rsidR="00A3418B" w:rsidRPr="002F633B" w:rsidTr="005E5BC0">
        <w:trPr>
          <w:tblCellSpacing w:w="6" w:type="dxa"/>
        </w:trPr>
        <w:tc>
          <w:tcPr>
            <w:tcW w:w="0" w:type="auto"/>
            <w:vAlign w:val="center"/>
            <w:hideMark/>
          </w:tcPr>
          <w:p w:rsidR="00A3418B" w:rsidRPr="002F633B" w:rsidRDefault="00A3418B"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 xml:space="preserve">Email: </w:t>
            </w:r>
          </w:p>
        </w:tc>
        <w:tc>
          <w:tcPr>
            <w:tcW w:w="0" w:type="auto"/>
            <w:vAlign w:val="center"/>
            <w:hideMark/>
          </w:tcPr>
          <w:p w:rsidR="00A3418B" w:rsidRPr="002F633B" w:rsidRDefault="00213FAB"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 xml:space="preserve"> </w:t>
            </w:r>
            <w:r w:rsidR="00A3418B" w:rsidRPr="002F633B">
              <w:rPr>
                <w:rFonts w:ascii="Arial" w:eastAsia="Times New Roman" w:hAnsi="Arial" w:cs="Arial"/>
                <w:sz w:val="24"/>
                <w:szCs w:val="24"/>
              </w:rPr>
              <w:t>aeguyer</w:t>
            </w:r>
          </w:p>
        </w:tc>
        <w:tc>
          <w:tcPr>
            <w:tcW w:w="0" w:type="auto"/>
            <w:vAlign w:val="center"/>
            <w:hideMark/>
          </w:tcPr>
          <w:p w:rsidR="00A3418B" w:rsidRPr="002F633B" w:rsidRDefault="00A3418B"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w:t>
            </w:r>
          </w:p>
        </w:tc>
        <w:tc>
          <w:tcPr>
            <w:tcW w:w="1281" w:type="dxa"/>
            <w:vAlign w:val="center"/>
            <w:hideMark/>
          </w:tcPr>
          <w:p w:rsidR="00A3418B" w:rsidRPr="002F633B" w:rsidRDefault="00A3418B" w:rsidP="007204C1">
            <w:pPr>
              <w:spacing w:after="0" w:line="240" w:lineRule="auto"/>
              <w:rPr>
                <w:rFonts w:ascii="Arial" w:eastAsia="Times New Roman" w:hAnsi="Arial" w:cs="Arial"/>
                <w:sz w:val="24"/>
                <w:szCs w:val="24"/>
              </w:rPr>
            </w:pPr>
            <w:r w:rsidRPr="002F633B">
              <w:rPr>
                <w:rFonts w:ascii="Arial" w:eastAsia="Times New Roman" w:hAnsi="Arial" w:cs="Arial"/>
                <w:sz w:val="24"/>
                <w:szCs w:val="24"/>
              </w:rPr>
              <w:t>ucdavis.edu</w:t>
            </w:r>
            <w:r w:rsidR="00213FAB" w:rsidRPr="002F633B">
              <w:rPr>
                <w:rFonts w:ascii="Arial" w:eastAsia="Times New Roman" w:hAnsi="Arial" w:cs="Arial"/>
                <w:sz w:val="24"/>
                <w:szCs w:val="24"/>
              </w:rPr>
              <w:t xml:space="preserve">  </w:t>
            </w:r>
          </w:p>
        </w:tc>
      </w:tr>
    </w:tbl>
    <w:p w:rsidR="00230C1F" w:rsidRDefault="00230C1F" w:rsidP="005E5BC0">
      <w:pPr>
        <w:rPr>
          <w:rFonts w:ascii="Arial" w:hAnsi="Arial" w:cs="Arial"/>
          <w:sz w:val="21"/>
          <w:szCs w:val="21"/>
        </w:rPr>
      </w:pPr>
    </w:p>
    <w:p w:rsidR="005E5BC0" w:rsidRPr="005E5BC0" w:rsidRDefault="005E5BC0" w:rsidP="005E5BC0">
      <w:pPr>
        <w:rPr>
          <w:rFonts w:ascii="Arial" w:hAnsi="Arial" w:cs="Arial"/>
          <w:sz w:val="21"/>
          <w:szCs w:val="21"/>
        </w:rPr>
      </w:pPr>
      <w:r w:rsidRPr="005E5BC0">
        <w:rPr>
          <w:rFonts w:ascii="Arial" w:hAnsi="Arial" w:cs="Arial"/>
          <w:sz w:val="21"/>
          <w:szCs w:val="21"/>
        </w:rPr>
        <w:t xml:space="preserve">Dr. </w:t>
      </w:r>
      <w:r w:rsidRPr="005E5BC0">
        <w:rPr>
          <w:rStyle w:val="highlightedsearchterm"/>
          <w:rFonts w:ascii="Arial" w:hAnsi="Arial" w:cs="Arial"/>
          <w:sz w:val="21"/>
          <w:szCs w:val="21"/>
        </w:rPr>
        <w:t>Guyer</w:t>
      </w:r>
      <w:r w:rsidRPr="005E5BC0">
        <w:rPr>
          <w:rFonts w:ascii="Arial" w:hAnsi="Arial" w:cs="Arial"/>
          <w:sz w:val="21"/>
          <w:szCs w:val="21"/>
        </w:rPr>
        <w:t>’s research focuses on the behavioral and neural mechanisms that may underlie the way that adolescents think and feel. Overarching questions throughout her research focus on understanding how the way in which adolescents perceive or attend to social and non-social stimuli impacts neural function that underlies avoidance or approach responses and how this changes with age or varies in adolescents with social-emotional difficulties. To address such questions, Dr. Guyer primarily uses neuroimaging methods to identify what regions of the adolescent brain respond to emotional faces, social evaluation, and rewards and under what contexts. She has three research projects currently underway designed to examine: (1) neural responses to social and non-social rewards in adolescents with social anxiety disorder and adolescents characterized in early childhood as having a behaviorally inhibited temperament; (2) longitudinal assessments of neural circuits involved in emotional memory and reward processing, life stressors, and depression in a large sample of 16-year-old girls at high risk for depression; and (3) associations among social contexts afforded by parent and peer relationships, neural responses to rewards, and substance use in a large sample of Mexican-origin adolescents.</w:t>
      </w:r>
    </w:p>
    <w:p w:rsidR="009C72B9" w:rsidRPr="00A3418B" w:rsidRDefault="009C72B9" w:rsidP="00A1716F">
      <w:pPr>
        <w:spacing w:after="0"/>
        <w:rPr>
          <w:rFonts w:ascii="Times New Roman" w:hAnsi="Times New Roman" w:cs="Times New Roman"/>
          <w:sz w:val="24"/>
          <w:szCs w:val="24"/>
        </w:rPr>
      </w:pPr>
    </w:p>
    <w:p w:rsidR="00A10705" w:rsidRDefault="00893F79" w:rsidP="00A3418B">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F633B">
        <w:rPr>
          <w:rFonts w:ascii="Times New Roman" w:hAnsi="Times New Roman" w:cs="Times New Roman"/>
          <w:b/>
          <w:sz w:val="28"/>
          <w:szCs w:val="28"/>
        </w:rPr>
        <w:t xml:space="preserve"> </w:t>
      </w:r>
    </w:p>
    <w:p w:rsidR="00230C1F" w:rsidRDefault="00230C1F" w:rsidP="00A3418B">
      <w:pPr>
        <w:autoSpaceDE w:val="0"/>
        <w:autoSpaceDN w:val="0"/>
        <w:adjustRightInd w:val="0"/>
        <w:spacing w:after="0" w:line="240" w:lineRule="auto"/>
        <w:rPr>
          <w:rFonts w:ascii="Times New Roman" w:hAnsi="Times New Roman" w:cs="Times New Roman"/>
          <w:b/>
          <w:sz w:val="28"/>
          <w:szCs w:val="28"/>
        </w:rPr>
      </w:pPr>
    </w:p>
    <w:p w:rsidR="00213FAB" w:rsidRPr="002F633B" w:rsidRDefault="00230C1F" w:rsidP="00A3418B">
      <w:pPr>
        <w:autoSpaceDE w:val="0"/>
        <w:autoSpaceDN w:val="0"/>
        <w:adjustRightInd w:val="0"/>
        <w:spacing w:after="0" w:line="240" w:lineRule="auto"/>
        <w:rPr>
          <w:rFonts w:ascii="Arial" w:hAnsi="Arial" w:cs="Arial"/>
          <w:b/>
          <w:sz w:val="28"/>
          <w:szCs w:val="28"/>
        </w:rPr>
      </w:pPr>
      <w:r>
        <w:rPr>
          <w:rFonts w:ascii="Times New Roman" w:hAnsi="Times New Roman" w:cs="Times New Roman"/>
          <w:b/>
          <w:sz w:val="28"/>
          <w:szCs w:val="28"/>
        </w:rPr>
        <w:t xml:space="preserve">    </w:t>
      </w:r>
      <w:r w:rsidR="00213FAB" w:rsidRPr="002F633B">
        <w:rPr>
          <w:rFonts w:ascii="Arial" w:hAnsi="Arial" w:cs="Arial"/>
          <w:b/>
          <w:sz w:val="28"/>
          <w:szCs w:val="28"/>
        </w:rPr>
        <w:t>Fumiko Hoeft, M.D., Ph.D.</w:t>
      </w:r>
    </w:p>
    <w:p w:rsidR="00895EAC" w:rsidRPr="002F633B" w:rsidRDefault="00230C1F" w:rsidP="00895EAC">
      <w:pPr>
        <w:spacing w:after="0" w:line="240" w:lineRule="auto"/>
        <w:rPr>
          <w:rFonts w:ascii="Arial" w:hAnsi="Arial" w:cs="Arial"/>
          <w:sz w:val="24"/>
          <w:szCs w:val="24"/>
        </w:rPr>
      </w:pPr>
      <w:r w:rsidRPr="002F633B">
        <w:rPr>
          <w:rFonts w:ascii="Arial" w:hAnsi="Arial" w:cs="Arial"/>
          <w:noProof/>
        </w:rPr>
        <w:drawing>
          <wp:anchor distT="0" distB="0" distL="114300" distR="114300" simplePos="0" relativeHeight="251672576" behindDoc="1" locked="0" layoutInCell="1" allowOverlap="1">
            <wp:simplePos x="0" y="0"/>
            <wp:positionH relativeFrom="column">
              <wp:posOffset>267335</wp:posOffset>
            </wp:positionH>
            <wp:positionV relativeFrom="paragraph">
              <wp:posOffset>60325</wp:posOffset>
            </wp:positionV>
            <wp:extent cx="1288415" cy="1325245"/>
            <wp:effectExtent l="171450" t="171450" r="368935" b="370205"/>
            <wp:wrapThrough wrapText="bothSides">
              <wp:wrapPolygon edited="0">
                <wp:start x="2555" y="-2794"/>
                <wp:lineTo x="-2874" y="-2173"/>
                <wp:lineTo x="-2555" y="22977"/>
                <wp:lineTo x="2555" y="27323"/>
                <wp:lineTo x="22036" y="27323"/>
                <wp:lineTo x="22356" y="26702"/>
                <wp:lineTo x="27146" y="22977"/>
                <wp:lineTo x="27466" y="1863"/>
                <wp:lineTo x="22995" y="-2173"/>
                <wp:lineTo x="22036" y="-2794"/>
                <wp:lineTo x="2555" y="-279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9" t="9798" b="18826"/>
                    <a:stretch/>
                  </pic:blipFill>
                  <pic:spPr bwMode="auto">
                    <a:xfrm>
                      <a:off x="0" y="0"/>
                      <a:ext cx="1288415" cy="13252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5EAC" w:rsidRPr="002F633B">
        <w:rPr>
          <w:rFonts w:ascii="Arial" w:hAnsi="Arial" w:cs="Arial"/>
          <w:sz w:val="24"/>
          <w:szCs w:val="24"/>
        </w:rPr>
        <w:t>Associate Professor, Child and Adolescent Psychiatry</w:t>
      </w:r>
    </w:p>
    <w:p w:rsidR="00AC1352" w:rsidRDefault="00230C1F" w:rsidP="00AC1352">
      <w:pPr>
        <w:spacing w:after="0" w:line="240" w:lineRule="auto"/>
        <w:rPr>
          <w:rFonts w:ascii="Arial" w:hAnsi="Arial" w:cs="Arial"/>
          <w:sz w:val="24"/>
          <w:szCs w:val="24"/>
        </w:rPr>
      </w:pPr>
      <w:r>
        <w:rPr>
          <w:rFonts w:ascii="Arial" w:hAnsi="Arial" w:cs="Arial"/>
          <w:sz w:val="24"/>
          <w:szCs w:val="24"/>
        </w:rPr>
        <w:t>401 Parnassus Avenue</w:t>
      </w:r>
      <w:r w:rsidR="00895EAC" w:rsidRPr="002F633B">
        <w:rPr>
          <w:rFonts w:ascii="Arial" w:hAnsi="Arial" w:cs="Arial"/>
          <w:sz w:val="24"/>
          <w:szCs w:val="24"/>
        </w:rPr>
        <w:t xml:space="preserve">   </w:t>
      </w:r>
    </w:p>
    <w:p w:rsidR="00895EAC" w:rsidRPr="002F633B" w:rsidRDefault="00230C1F" w:rsidP="00AC1352">
      <w:pPr>
        <w:spacing w:after="0" w:line="240" w:lineRule="auto"/>
        <w:rPr>
          <w:rFonts w:ascii="Arial" w:hAnsi="Arial" w:cs="Arial"/>
          <w:sz w:val="24"/>
          <w:szCs w:val="24"/>
        </w:rPr>
      </w:pPr>
      <w:r>
        <w:rPr>
          <w:rFonts w:ascii="Arial" w:hAnsi="Arial" w:cs="Arial"/>
          <w:sz w:val="24"/>
          <w:szCs w:val="24"/>
        </w:rPr>
        <w:t>San Francisco, CA 94142-0984</w:t>
      </w:r>
      <w:r w:rsidR="00895EAC" w:rsidRPr="002F633B">
        <w:rPr>
          <w:rFonts w:ascii="Arial" w:hAnsi="Arial" w:cs="Arial"/>
          <w:sz w:val="24"/>
          <w:szCs w:val="24"/>
        </w:rPr>
        <w:t xml:space="preserve"> </w:t>
      </w:r>
    </w:p>
    <w:p w:rsidR="00895EAC" w:rsidRPr="002F633B" w:rsidRDefault="00895EAC" w:rsidP="00895EAC">
      <w:pPr>
        <w:autoSpaceDE w:val="0"/>
        <w:autoSpaceDN w:val="0"/>
        <w:adjustRightInd w:val="0"/>
        <w:spacing w:after="0" w:line="240" w:lineRule="auto"/>
        <w:rPr>
          <w:rFonts w:ascii="Arial" w:hAnsi="Arial" w:cs="Arial"/>
          <w:sz w:val="24"/>
          <w:szCs w:val="24"/>
        </w:rPr>
      </w:pPr>
      <w:r w:rsidRPr="002F633B">
        <w:rPr>
          <w:rFonts w:ascii="Arial" w:hAnsi="Arial" w:cs="Arial"/>
          <w:sz w:val="24"/>
          <w:szCs w:val="24"/>
        </w:rPr>
        <w:t>Phone: (650) 245-7016</w:t>
      </w:r>
    </w:p>
    <w:p w:rsidR="00895EAC" w:rsidRPr="002F633B" w:rsidRDefault="00895EAC" w:rsidP="00895EAC">
      <w:pPr>
        <w:spacing w:after="0" w:line="240" w:lineRule="auto"/>
        <w:rPr>
          <w:rFonts w:ascii="Arial" w:hAnsi="Arial" w:cs="Arial"/>
          <w:sz w:val="24"/>
          <w:szCs w:val="24"/>
        </w:rPr>
      </w:pPr>
      <w:r w:rsidRPr="002F633B">
        <w:rPr>
          <w:rFonts w:ascii="Arial" w:hAnsi="Arial" w:cs="Arial"/>
          <w:sz w:val="24"/>
          <w:szCs w:val="24"/>
        </w:rPr>
        <w:t>Email</w:t>
      </w:r>
      <w:r w:rsidR="002F633B" w:rsidRPr="002F633B">
        <w:rPr>
          <w:rFonts w:ascii="Arial" w:hAnsi="Arial" w:cs="Arial"/>
          <w:sz w:val="24"/>
          <w:szCs w:val="24"/>
        </w:rPr>
        <w:t>:</w:t>
      </w:r>
      <w:r w:rsidR="00230C1F">
        <w:rPr>
          <w:rFonts w:ascii="Arial" w:hAnsi="Arial" w:cs="Arial"/>
        </w:rPr>
        <w:t xml:space="preserve"> </w:t>
      </w:r>
      <w:hyperlink r:id="rId19" w:history="1">
        <w:r w:rsidRPr="002F633B">
          <w:rPr>
            <w:rStyle w:val="Hyperlink"/>
            <w:rFonts w:ascii="Arial" w:hAnsi="Arial" w:cs="Arial"/>
          </w:rPr>
          <w:t>fumiko.hoeft@ucsf.edu</w:t>
        </w:r>
      </w:hyperlink>
      <w:r w:rsidRPr="002F633B">
        <w:rPr>
          <w:rFonts w:ascii="Arial" w:hAnsi="Arial" w:cs="Arial"/>
          <w:sz w:val="24"/>
          <w:szCs w:val="24"/>
        </w:rPr>
        <w:t xml:space="preserve">   </w:t>
      </w:r>
    </w:p>
    <w:p w:rsidR="00895EAC" w:rsidRDefault="00895EAC" w:rsidP="00895EAC">
      <w:pPr>
        <w:spacing w:after="0" w:line="240" w:lineRule="auto"/>
        <w:rPr>
          <w:rFonts w:ascii="Arial" w:hAnsi="Arial" w:cs="Arial"/>
          <w:sz w:val="24"/>
          <w:szCs w:val="24"/>
        </w:rPr>
      </w:pPr>
      <w:bookmarkStart w:id="2" w:name="_GoBack"/>
      <w:bookmarkEnd w:id="2"/>
    </w:p>
    <w:p w:rsidR="00230C1F" w:rsidRDefault="00230C1F" w:rsidP="00895EAC">
      <w:pPr>
        <w:spacing w:after="0" w:line="240" w:lineRule="auto"/>
        <w:rPr>
          <w:rFonts w:ascii="Arial" w:hAnsi="Arial" w:cs="Arial"/>
          <w:sz w:val="24"/>
          <w:szCs w:val="24"/>
        </w:rPr>
      </w:pPr>
    </w:p>
    <w:p w:rsidR="00230C1F" w:rsidRDefault="00230C1F" w:rsidP="00895EAC">
      <w:pPr>
        <w:spacing w:after="0" w:line="240" w:lineRule="auto"/>
        <w:rPr>
          <w:rFonts w:ascii="Arial" w:hAnsi="Arial" w:cs="Arial"/>
          <w:sz w:val="24"/>
          <w:szCs w:val="24"/>
        </w:rPr>
      </w:pPr>
    </w:p>
    <w:p w:rsidR="00230C1F" w:rsidRPr="002F633B" w:rsidRDefault="00230C1F" w:rsidP="00895EAC">
      <w:pPr>
        <w:spacing w:after="0" w:line="240" w:lineRule="auto"/>
        <w:rPr>
          <w:rFonts w:ascii="Arial" w:hAnsi="Arial" w:cs="Arial"/>
          <w:sz w:val="24"/>
          <w:szCs w:val="24"/>
        </w:rPr>
      </w:pPr>
    </w:p>
    <w:p w:rsidR="00230C1F" w:rsidRDefault="00230C1F" w:rsidP="002629CD">
      <w:pPr>
        <w:spacing w:after="0" w:line="240" w:lineRule="auto"/>
        <w:rPr>
          <w:rFonts w:ascii="Arial" w:hAnsi="Arial" w:cs="Arial"/>
        </w:rPr>
      </w:pPr>
    </w:p>
    <w:p w:rsidR="00895EAC" w:rsidRPr="002F633B" w:rsidRDefault="00895EAC" w:rsidP="002629CD">
      <w:pPr>
        <w:spacing w:after="0" w:line="240" w:lineRule="auto"/>
        <w:rPr>
          <w:rFonts w:ascii="Arial" w:hAnsi="Arial" w:cs="Arial"/>
        </w:rPr>
      </w:pPr>
      <w:r w:rsidRPr="002F633B">
        <w:rPr>
          <w:rFonts w:ascii="Arial" w:hAnsi="Arial" w:cs="Arial"/>
        </w:rPr>
        <w:t xml:space="preserve">Dr. Fumiko Hoeft is interested in figuring out ways that cognitive neuroscience research can inform educational and clinical practices. Some examples include: 1. use of functional and structural neuroimaging as biomarkers, 2. creating models using brain imaging measures in combination with behavioral, cognitive, environmental and genetic measures to predict outcome in populations such as developmental dyslexia and idiopathic autism, 3. use of neuroimaging to identify 'novel' subtypes in disorders such as autism, and 4. the use of neuroimaging as a biofeedback training tool to improve cognitive functions (real-time functional MRI). She is also interested in investigating factors such as environment and motivation on brain development and cognitive functions. </w:t>
      </w:r>
    </w:p>
    <w:p w:rsidR="00895EAC" w:rsidRDefault="00895EAC" w:rsidP="00A3418B">
      <w:pPr>
        <w:autoSpaceDE w:val="0"/>
        <w:autoSpaceDN w:val="0"/>
        <w:adjustRightInd w:val="0"/>
        <w:spacing w:after="0" w:line="240" w:lineRule="auto"/>
        <w:rPr>
          <w:rFonts w:ascii="Arial" w:hAnsi="Arial" w:cs="Arial"/>
          <w:b/>
          <w:sz w:val="28"/>
          <w:szCs w:val="28"/>
        </w:rPr>
      </w:pPr>
    </w:p>
    <w:p w:rsidR="002F633B" w:rsidRPr="002F633B" w:rsidRDefault="002F633B" w:rsidP="00A3418B">
      <w:pPr>
        <w:autoSpaceDE w:val="0"/>
        <w:autoSpaceDN w:val="0"/>
        <w:adjustRightInd w:val="0"/>
        <w:spacing w:after="0" w:line="240" w:lineRule="auto"/>
        <w:rPr>
          <w:rFonts w:ascii="Arial" w:hAnsi="Arial" w:cs="Arial"/>
          <w:b/>
          <w:sz w:val="16"/>
          <w:szCs w:val="16"/>
        </w:rPr>
      </w:pPr>
    </w:p>
    <w:p w:rsidR="00A10705" w:rsidRPr="002F633B" w:rsidRDefault="00A10705" w:rsidP="00A3418B">
      <w:pPr>
        <w:autoSpaceDE w:val="0"/>
        <w:autoSpaceDN w:val="0"/>
        <w:adjustRightInd w:val="0"/>
        <w:spacing w:after="0" w:line="240" w:lineRule="auto"/>
        <w:rPr>
          <w:rFonts w:ascii="Arial" w:hAnsi="Arial" w:cs="Arial"/>
          <w:b/>
          <w:sz w:val="28"/>
          <w:szCs w:val="28"/>
        </w:rPr>
      </w:pPr>
    </w:p>
    <w:p w:rsidR="00174AFE" w:rsidRPr="002F633B" w:rsidRDefault="002629CD" w:rsidP="00A3418B">
      <w:pPr>
        <w:autoSpaceDE w:val="0"/>
        <w:autoSpaceDN w:val="0"/>
        <w:adjustRightInd w:val="0"/>
        <w:spacing w:after="0" w:line="240" w:lineRule="auto"/>
        <w:rPr>
          <w:rFonts w:ascii="Arial" w:hAnsi="Arial" w:cs="Arial"/>
          <w:b/>
          <w:sz w:val="28"/>
          <w:szCs w:val="28"/>
        </w:rPr>
      </w:pPr>
      <w:r w:rsidRPr="002F633B">
        <w:rPr>
          <w:rFonts w:ascii="Arial" w:hAnsi="Arial" w:cs="Arial"/>
          <w:b/>
          <w:sz w:val="28"/>
          <w:szCs w:val="28"/>
        </w:rPr>
        <w:t xml:space="preserve">  </w:t>
      </w:r>
      <w:r w:rsidR="00A3418B" w:rsidRPr="002F633B">
        <w:rPr>
          <w:rFonts w:ascii="Arial" w:hAnsi="Arial" w:cs="Arial"/>
          <w:b/>
          <w:sz w:val="28"/>
          <w:szCs w:val="28"/>
        </w:rPr>
        <w:t>Ellen Leibenluft, M</w:t>
      </w:r>
      <w:r w:rsidR="00655F23" w:rsidRPr="002F633B">
        <w:rPr>
          <w:rFonts w:ascii="Arial" w:hAnsi="Arial" w:cs="Arial"/>
          <w:b/>
          <w:sz w:val="28"/>
          <w:szCs w:val="28"/>
        </w:rPr>
        <w:t>.</w:t>
      </w:r>
      <w:r w:rsidR="00A3418B" w:rsidRPr="002F633B">
        <w:rPr>
          <w:rFonts w:ascii="Arial" w:hAnsi="Arial" w:cs="Arial"/>
          <w:b/>
          <w:sz w:val="28"/>
          <w:szCs w:val="28"/>
        </w:rPr>
        <w:t>D</w:t>
      </w:r>
      <w:r w:rsidR="00655F23" w:rsidRPr="002F633B">
        <w:rPr>
          <w:rFonts w:ascii="Arial" w:hAnsi="Arial" w:cs="Arial"/>
          <w:b/>
          <w:sz w:val="28"/>
          <w:szCs w:val="28"/>
        </w:rPr>
        <w:t>.</w:t>
      </w:r>
    </w:p>
    <w:p w:rsidR="00A3418B" w:rsidRPr="002F633B" w:rsidRDefault="00174AFE" w:rsidP="00A3418B">
      <w:pPr>
        <w:autoSpaceDE w:val="0"/>
        <w:autoSpaceDN w:val="0"/>
        <w:adjustRightInd w:val="0"/>
        <w:spacing w:after="0" w:line="240" w:lineRule="auto"/>
        <w:rPr>
          <w:rFonts w:ascii="Arial" w:hAnsi="Arial" w:cs="Arial"/>
          <w:sz w:val="24"/>
          <w:szCs w:val="24"/>
        </w:rPr>
      </w:pPr>
      <w:r w:rsidRPr="002F633B">
        <w:rPr>
          <w:rFonts w:ascii="Arial" w:hAnsi="Arial" w:cs="Arial"/>
          <w:noProof/>
        </w:rPr>
        <w:drawing>
          <wp:anchor distT="0" distB="0" distL="114300" distR="114300" simplePos="0" relativeHeight="251663360" behindDoc="1" locked="0" layoutInCell="1" allowOverlap="1">
            <wp:simplePos x="0" y="0"/>
            <wp:positionH relativeFrom="column">
              <wp:posOffset>237490</wp:posOffset>
            </wp:positionH>
            <wp:positionV relativeFrom="paragraph">
              <wp:posOffset>9525</wp:posOffset>
            </wp:positionV>
            <wp:extent cx="1266190" cy="1255395"/>
            <wp:effectExtent l="171450" t="171450" r="353060" b="363855"/>
            <wp:wrapThrough wrapText="bothSides">
              <wp:wrapPolygon edited="0">
                <wp:start x="2600" y="-2950"/>
                <wp:lineTo x="-2925" y="-2294"/>
                <wp:lineTo x="-2925" y="18683"/>
                <wp:lineTo x="-2275" y="24255"/>
                <wp:lineTo x="2275" y="26877"/>
                <wp:lineTo x="2600" y="27533"/>
                <wp:lineTo x="21773" y="27533"/>
                <wp:lineTo x="22098" y="26877"/>
                <wp:lineTo x="26648" y="24255"/>
                <wp:lineTo x="27298" y="18683"/>
                <wp:lineTo x="27298" y="1967"/>
                <wp:lineTo x="22748" y="-2294"/>
                <wp:lineTo x="21773" y="-2950"/>
                <wp:lineTo x="2600" y="-295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9" t="3154" r="11801" b="40049"/>
                    <a:stretch/>
                  </pic:blipFill>
                  <pic:spPr bwMode="auto">
                    <a:xfrm>
                      <a:off x="0" y="0"/>
                      <a:ext cx="1266190" cy="1255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418B" w:rsidRPr="002F633B">
        <w:rPr>
          <w:rFonts w:ascii="Arial" w:hAnsi="Arial" w:cs="Arial"/>
          <w:sz w:val="24"/>
          <w:szCs w:val="24"/>
        </w:rPr>
        <w:t>Chief, Section on Bipolar Spectrum Disorders</w:t>
      </w:r>
    </w:p>
    <w:p w:rsidR="00A3418B" w:rsidRPr="002F633B" w:rsidRDefault="00A3418B" w:rsidP="00A3418B">
      <w:pPr>
        <w:autoSpaceDE w:val="0"/>
        <w:autoSpaceDN w:val="0"/>
        <w:adjustRightInd w:val="0"/>
        <w:spacing w:after="0" w:line="240" w:lineRule="auto"/>
        <w:rPr>
          <w:rFonts w:ascii="Arial" w:hAnsi="Arial" w:cs="Arial"/>
          <w:sz w:val="24"/>
          <w:szCs w:val="24"/>
        </w:rPr>
      </w:pPr>
      <w:r w:rsidRPr="002F633B">
        <w:rPr>
          <w:rFonts w:ascii="Arial" w:hAnsi="Arial" w:cs="Arial"/>
          <w:sz w:val="24"/>
          <w:szCs w:val="24"/>
        </w:rPr>
        <w:t>Emotion and Development Branch</w:t>
      </w:r>
    </w:p>
    <w:p w:rsidR="00A3418B" w:rsidRPr="002F633B" w:rsidRDefault="00A3418B" w:rsidP="00A3418B">
      <w:pPr>
        <w:autoSpaceDE w:val="0"/>
        <w:autoSpaceDN w:val="0"/>
        <w:adjustRightInd w:val="0"/>
        <w:spacing w:after="0" w:line="240" w:lineRule="auto"/>
        <w:rPr>
          <w:rFonts w:ascii="Arial" w:hAnsi="Arial" w:cs="Arial"/>
          <w:sz w:val="24"/>
          <w:szCs w:val="24"/>
        </w:rPr>
      </w:pPr>
      <w:r w:rsidRPr="002F633B">
        <w:rPr>
          <w:rFonts w:ascii="Arial" w:hAnsi="Arial" w:cs="Arial"/>
          <w:sz w:val="24"/>
          <w:szCs w:val="24"/>
        </w:rPr>
        <w:t>National Institute of Mental Health</w:t>
      </w:r>
    </w:p>
    <w:p w:rsidR="00A3418B" w:rsidRPr="002F633B" w:rsidRDefault="00A3418B" w:rsidP="00A3418B">
      <w:pPr>
        <w:autoSpaceDE w:val="0"/>
        <w:autoSpaceDN w:val="0"/>
        <w:adjustRightInd w:val="0"/>
        <w:spacing w:after="0" w:line="240" w:lineRule="auto"/>
        <w:rPr>
          <w:rFonts w:ascii="Arial" w:hAnsi="Arial" w:cs="Arial"/>
          <w:sz w:val="24"/>
          <w:szCs w:val="24"/>
        </w:rPr>
      </w:pPr>
      <w:r w:rsidRPr="002F633B">
        <w:rPr>
          <w:rFonts w:ascii="Arial" w:hAnsi="Arial" w:cs="Arial"/>
          <w:sz w:val="24"/>
          <w:szCs w:val="24"/>
        </w:rPr>
        <w:t>Building 15K, MSC-2670</w:t>
      </w:r>
    </w:p>
    <w:p w:rsidR="00A3418B" w:rsidRPr="002F633B" w:rsidRDefault="00A3418B" w:rsidP="00A3418B">
      <w:pPr>
        <w:autoSpaceDE w:val="0"/>
        <w:autoSpaceDN w:val="0"/>
        <w:adjustRightInd w:val="0"/>
        <w:spacing w:after="0" w:line="240" w:lineRule="auto"/>
        <w:rPr>
          <w:rFonts w:ascii="Arial" w:hAnsi="Arial" w:cs="Arial"/>
          <w:sz w:val="24"/>
          <w:szCs w:val="24"/>
        </w:rPr>
      </w:pPr>
      <w:r w:rsidRPr="002F633B">
        <w:rPr>
          <w:rFonts w:ascii="Arial" w:hAnsi="Arial" w:cs="Arial"/>
          <w:sz w:val="24"/>
          <w:szCs w:val="24"/>
        </w:rPr>
        <w:t>Bethesda, MD 20892-2670</w:t>
      </w:r>
    </w:p>
    <w:p w:rsidR="00A3418B" w:rsidRPr="002F633B" w:rsidRDefault="00174AFE" w:rsidP="00A3418B">
      <w:pPr>
        <w:autoSpaceDE w:val="0"/>
        <w:autoSpaceDN w:val="0"/>
        <w:adjustRightInd w:val="0"/>
        <w:spacing w:after="0" w:line="240" w:lineRule="auto"/>
        <w:rPr>
          <w:rFonts w:ascii="Arial" w:hAnsi="Arial" w:cs="Arial"/>
          <w:sz w:val="24"/>
          <w:szCs w:val="24"/>
        </w:rPr>
      </w:pPr>
      <w:r w:rsidRPr="002F633B">
        <w:rPr>
          <w:rFonts w:ascii="Arial" w:hAnsi="Arial" w:cs="Arial"/>
          <w:sz w:val="24"/>
          <w:szCs w:val="24"/>
        </w:rPr>
        <w:t>P</w:t>
      </w:r>
      <w:r w:rsidR="00A3418B" w:rsidRPr="002F633B">
        <w:rPr>
          <w:rFonts w:ascii="Arial" w:hAnsi="Arial" w:cs="Arial"/>
          <w:sz w:val="24"/>
          <w:szCs w:val="24"/>
        </w:rPr>
        <w:t>hone: 301-496-</w:t>
      </w:r>
      <w:r w:rsidR="00EE1F2F" w:rsidRPr="002F633B">
        <w:rPr>
          <w:rFonts w:ascii="Arial" w:hAnsi="Arial" w:cs="Arial"/>
          <w:sz w:val="24"/>
          <w:szCs w:val="24"/>
        </w:rPr>
        <w:t xml:space="preserve">9435 </w:t>
      </w:r>
    </w:p>
    <w:p w:rsidR="00A3418B" w:rsidRPr="002F633B" w:rsidRDefault="00174AFE" w:rsidP="00A3418B">
      <w:pPr>
        <w:spacing w:after="0"/>
        <w:rPr>
          <w:rStyle w:val="Hyperlink"/>
          <w:rFonts w:ascii="Arial" w:hAnsi="Arial" w:cs="Arial"/>
          <w:sz w:val="24"/>
          <w:szCs w:val="24"/>
        </w:rPr>
      </w:pPr>
      <w:r w:rsidRPr="002F633B">
        <w:rPr>
          <w:rFonts w:ascii="Arial" w:hAnsi="Arial" w:cs="Arial"/>
          <w:sz w:val="24"/>
          <w:szCs w:val="24"/>
        </w:rPr>
        <w:t>E</w:t>
      </w:r>
      <w:r w:rsidR="00A3418B" w:rsidRPr="002F633B">
        <w:rPr>
          <w:rFonts w:ascii="Arial" w:hAnsi="Arial" w:cs="Arial"/>
          <w:sz w:val="24"/>
          <w:szCs w:val="24"/>
        </w:rPr>
        <w:t xml:space="preserve">mail: </w:t>
      </w:r>
      <w:hyperlink r:id="rId21" w:history="1">
        <w:r w:rsidR="00A3418B" w:rsidRPr="002F633B">
          <w:rPr>
            <w:rStyle w:val="Hyperlink"/>
            <w:rFonts w:ascii="Arial" w:hAnsi="Arial" w:cs="Arial"/>
            <w:sz w:val="24"/>
            <w:szCs w:val="24"/>
          </w:rPr>
          <w:t>leibs@mail.nih.gov</w:t>
        </w:r>
      </w:hyperlink>
    </w:p>
    <w:p w:rsidR="00174AFE" w:rsidRPr="002F633B" w:rsidRDefault="00174AFE" w:rsidP="00A3418B">
      <w:pPr>
        <w:spacing w:after="0"/>
        <w:rPr>
          <w:rStyle w:val="Hyperlink"/>
          <w:rFonts w:ascii="Arial" w:hAnsi="Arial" w:cs="Arial"/>
          <w:sz w:val="24"/>
          <w:szCs w:val="24"/>
        </w:rPr>
      </w:pPr>
    </w:p>
    <w:p w:rsidR="002629CD" w:rsidRPr="002F633B" w:rsidRDefault="002629CD" w:rsidP="00A3418B">
      <w:pPr>
        <w:spacing w:after="0"/>
        <w:rPr>
          <w:rFonts w:ascii="Arial" w:hAnsi="Arial" w:cs="Arial"/>
          <w:color w:val="FF0000"/>
          <w:sz w:val="24"/>
          <w:szCs w:val="24"/>
          <w:u w:val="single"/>
        </w:rPr>
      </w:pPr>
    </w:p>
    <w:p w:rsidR="009C72B9" w:rsidRPr="002F633B" w:rsidRDefault="00A3418B" w:rsidP="00A1716F">
      <w:pPr>
        <w:spacing w:after="0"/>
        <w:rPr>
          <w:rFonts w:ascii="Arial" w:hAnsi="Arial" w:cs="Arial"/>
          <w:color w:val="FF0000"/>
          <w:u w:val="single"/>
        </w:rPr>
      </w:pPr>
      <w:r w:rsidRPr="002F633B">
        <w:rPr>
          <w:rFonts w:ascii="Arial" w:hAnsi="Arial" w:cs="Arial"/>
          <w:color w:val="000000"/>
        </w:rPr>
        <w:t>Ellen Leibenluft, M.D. is Senior Investigator and Chief of the Section on Bipolar Spectrum Disorders in the Emotion and Development Branch, Mood and Anxiety Program, National Institute of Mental Health, and Clinical Associate Professor of Psychiatry at Georgetown University School of Medicine. Dr. Leibenluft received her B.A. from Yale University summa cum laude and her M.D. from Stanford University. After completing residency training at Georgetown University Hospital, she served on the faculty there as director of the psychiatric inpatient unit and day hospital. She came to the NIMH in 1989, and since that time has been conducting research on bipolar disorder. Her research focuses on the brain mechanisms involved in bipolar disorder in children and adolescents. Her work involves the use of cognitive neuroscience techniques and neuroimaging modalities, including functional MRI. In addition, since questions have been raised as to whether children with impairing irritability should be diagnosed with bipolar disorder, Dr. Leibenluft conducts research on this question, including studies on the brain mechanisms mediating severe irritability in children.</w:t>
      </w:r>
    </w:p>
    <w:p w:rsidR="00DA7FF0" w:rsidRDefault="000B7FF4" w:rsidP="00A1716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E54A2F">
        <w:rPr>
          <w:rFonts w:ascii="Times New Roman" w:hAnsi="Times New Roman" w:cs="Times New Roman"/>
          <w:b/>
          <w:sz w:val="28"/>
          <w:szCs w:val="28"/>
        </w:rPr>
        <w:t xml:space="preserve"> </w:t>
      </w:r>
      <w:r w:rsidR="00DA7FF0">
        <w:rPr>
          <w:rFonts w:ascii="Times New Roman" w:hAnsi="Times New Roman" w:cs="Times New Roman"/>
          <w:b/>
          <w:sz w:val="28"/>
          <w:szCs w:val="28"/>
        </w:rPr>
        <w:t xml:space="preserve">  </w:t>
      </w:r>
    </w:p>
    <w:p w:rsidR="00D173F6" w:rsidRDefault="00D173F6" w:rsidP="00A1716F">
      <w:pPr>
        <w:spacing w:after="0"/>
        <w:rPr>
          <w:rFonts w:ascii="Times New Roman" w:hAnsi="Times New Roman" w:cs="Times New Roman"/>
          <w:b/>
          <w:sz w:val="16"/>
          <w:szCs w:val="16"/>
        </w:rPr>
      </w:pPr>
    </w:p>
    <w:p w:rsidR="00A10705" w:rsidRPr="00D173F6" w:rsidRDefault="00A10705" w:rsidP="00A1716F">
      <w:pPr>
        <w:spacing w:after="0"/>
        <w:rPr>
          <w:rFonts w:ascii="Times New Roman" w:hAnsi="Times New Roman" w:cs="Times New Roman"/>
          <w:b/>
          <w:sz w:val="16"/>
          <w:szCs w:val="16"/>
        </w:rPr>
      </w:pPr>
    </w:p>
    <w:p w:rsidR="00E54A2F" w:rsidRPr="002F633B" w:rsidRDefault="00DA7FF0" w:rsidP="00601BCE">
      <w:pPr>
        <w:spacing w:after="0" w:line="240" w:lineRule="auto"/>
        <w:rPr>
          <w:rFonts w:ascii="Arial" w:hAnsi="Arial" w:cs="Arial"/>
          <w:b/>
          <w:sz w:val="28"/>
          <w:szCs w:val="28"/>
        </w:rPr>
      </w:pPr>
      <w:r>
        <w:rPr>
          <w:rFonts w:ascii="Times New Roman" w:hAnsi="Times New Roman" w:cs="Times New Roman"/>
          <w:b/>
          <w:sz w:val="28"/>
          <w:szCs w:val="28"/>
        </w:rPr>
        <w:t xml:space="preserve">                                            </w:t>
      </w:r>
      <w:r w:rsidR="00A56C79" w:rsidRPr="002F633B">
        <w:rPr>
          <w:rFonts w:ascii="Arial" w:hAnsi="Arial" w:cs="Arial"/>
          <w:b/>
          <w:sz w:val="28"/>
          <w:szCs w:val="28"/>
        </w:rPr>
        <w:t>Charles A. Nelson, Ph.D.</w:t>
      </w:r>
    </w:p>
    <w:p w:rsidR="00A56C79" w:rsidRPr="002F633B" w:rsidRDefault="00DA7FF0" w:rsidP="00601BCE">
      <w:pPr>
        <w:autoSpaceDE w:val="0"/>
        <w:autoSpaceDN w:val="0"/>
        <w:adjustRightInd w:val="0"/>
        <w:spacing w:after="0" w:line="240" w:lineRule="auto"/>
        <w:rPr>
          <w:rFonts w:ascii="Arial" w:hAnsi="Arial" w:cs="Arial"/>
          <w:sz w:val="23"/>
          <w:szCs w:val="23"/>
        </w:rPr>
      </w:pPr>
      <w:r w:rsidRPr="002F633B">
        <w:rPr>
          <w:rFonts w:ascii="Arial" w:hAnsi="Arial" w:cs="Arial"/>
          <w:sz w:val="24"/>
          <w:szCs w:val="24"/>
        </w:rPr>
        <w:t xml:space="preserve"> </w:t>
      </w:r>
      <w:r w:rsidR="00601BCE" w:rsidRPr="002F633B">
        <w:rPr>
          <w:rFonts w:ascii="Arial" w:hAnsi="Arial" w:cs="Arial"/>
          <w:sz w:val="24"/>
          <w:szCs w:val="24"/>
        </w:rPr>
        <w:t xml:space="preserve">  </w:t>
      </w:r>
      <w:r w:rsidR="00A56C79" w:rsidRPr="002F633B">
        <w:rPr>
          <w:rFonts w:ascii="Arial" w:hAnsi="Arial" w:cs="Arial"/>
          <w:sz w:val="23"/>
          <w:szCs w:val="23"/>
        </w:rPr>
        <w:t>Professor of Pediatrics and Neuroscience</w:t>
      </w:r>
    </w:p>
    <w:p w:rsidR="000B7FF4" w:rsidRPr="002F633B" w:rsidRDefault="00DA7FF0" w:rsidP="00A56C79">
      <w:pPr>
        <w:autoSpaceDE w:val="0"/>
        <w:autoSpaceDN w:val="0"/>
        <w:adjustRightInd w:val="0"/>
        <w:spacing w:after="0" w:line="240" w:lineRule="auto"/>
        <w:rPr>
          <w:rFonts w:ascii="Arial" w:hAnsi="Arial" w:cs="Arial"/>
          <w:sz w:val="23"/>
          <w:szCs w:val="23"/>
        </w:rPr>
      </w:pPr>
      <w:r w:rsidRPr="002F633B">
        <w:rPr>
          <w:rFonts w:ascii="Arial" w:hAnsi="Arial" w:cs="Arial"/>
          <w:noProof/>
          <w:sz w:val="23"/>
          <w:szCs w:val="23"/>
        </w:rPr>
        <w:drawing>
          <wp:anchor distT="0" distB="0" distL="114300" distR="114300" simplePos="0" relativeHeight="251664384" behindDoc="1" locked="0" layoutInCell="1" allowOverlap="1">
            <wp:simplePos x="0" y="0"/>
            <wp:positionH relativeFrom="column">
              <wp:posOffset>333375</wp:posOffset>
            </wp:positionH>
            <wp:positionV relativeFrom="paragraph">
              <wp:posOffset>9525</wp:posOffset>
            </wp:positionV>
            <wp:extent cx="1203325" cy="1452245"/>
            <wp:effectExtent l="171450" t="171450" r="358775" b="357505"/>
            <wp:wrapThrough wrapText="bothSides">
              <wp:wrapPolygon edited="0">
                <wp:start x="2736" y="-2550"/>
                <wp:lineTo x="-3078" y="-1983"/>
                <wp:lineTo x="-3078" y="22667"/>
                <wp:lineTo x="-342" y="25217"/>
                <wp:lineTo x="2736" y="26634"/>
                <wp:lineTo x="21885" y="26634"/>
                <wp:lineTo x="25304" y="25217"/>
                <wp:lineTo x="27698" y="20967"/>
                <wp:lineTo x="27698" y="1700"/>
                <wp:lineTo x="22911" y="-1983"/>
                <wp:lineTo x="21885" y="-2550"/>
                <wp:lineTo x="2736" y="-255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36" t="22575" r="30575" b="16331"/>
                    <a:stretch/>
                  </pic:blipFill>
                  <pic:spPr bwMode="auto">
                    <a:xfrm>
                      <a:off x="0" y="0"/>
                      <a:ext cx="1203325" cy="14522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B7FF4" w:rsidRPr="002F633B">
        <w:rPr>
          <w:rFonts w:ascii="Arial" w:hAnsi="Arial" w:cs="Arial"/>
          <w:sz w:val="23"/>
          <w:szCs w:val="23"/>
        </w:rPr>
        <w:t>Professor of Psychology in Psychiatry,</w:t>
      </w:r>
    </w:p>
    <w:p w:rsidR="00A56C79" w:rsidRPr="002F633B" w:rsidRDefault="00A56C79" w:rsidP="00A56C79">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Harvard Medical School</w:t>
      </w:r>
    </w:p>
    <w:p w:rsidR="00A56C79" w:rsidRPr="002F633B" w:rsidRDefault="00A56C79" w:rsidP="00A56C79">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Richard David Scott Chair of Pediatric Developmental</w:t>
      </w:r>
      <w:r w:rsidR="00DA7FF0" w:rsidRPr="002F633B">
        <w:rPr>
          <w:rFonts w:ascii="Arial" w:hAnsi="Arial" w:cs="Arial"/>
          <w:sz w:val="23"/>
          <w:szCs w:val="23"/>
        </w:rPr>
        <w:t xml:space="preserve"> </w:t>
      </w:r>
      <w:r w:rsidRPr="002F633B">
        <w:rPr>
          <w:rFonts w:ascii="Arial" w:hAnsi="Arial" w:cs="Arial"/>
          <w:sz w:val="23"/>
          <w:szCs w:val="23"/>
        </w:rPr>
        <w:t>Medicine Research</w:t>
      </w:r>
    </w:p>
    <w:p w:rsidR="00A56C79" w:rsidRPr="002F633B" w:rsidRDefault="00A56C79" w:rsidP="00A56C79">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Children's Hospital Boston</w:t>
      </w:r>
    </w:p>
    <w:p w:rsidR="00A56C79" w:rsidRPr="002F633B" w:rsidRDefault="00A56C79" w:rsidP="00A56C79">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Developmental Medicine Center</w:t>
      </w:r>
      <w:r w:rsidR="00E54A2F" w:rsidRPr="002F633B">
        <w:rPr>
          <w:rFonts w:ascii="Arial" w:hAnsi="Arial" w:cs="Arial"/>
          <w:sz w:val="23"/>
          <w:szCs w:val="23"/>
        </w:rPr>
        <w:t xml:space="preserve"> </w:t>
      </w:r>
      <w:r w:rsidRPr="002F633B">
        <w:rPr>
          <w:rFonts w:ascii="Arial" w:hAnsi="Arial" w:cs="Arial"/>
          <w:sz w:val="23"/>
          <w:szCs w:val="23"/>
        </w:rPr>
        <w:t>Laboratories of Cognitive Neuroscience</w:t>
      </w:r>
    </w:p>
    <w:p w:rsidR="00A56C79" w:rsidRPr="002F633B" w:rsidRDefault="00A56C79" w:rsidP="00A56C79">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1 Autumn Street</w:t>
      </w:r>
      <w:r w:rsidR="00E54A2F" w:rsidRPr="002F633B">
        <w:rPr>
          <w:rFonts w:ascii="Arial" w:hAnsi="Arial" w:cs="Arial"/>
          <w:sz w:val="23"/>
          <w:szCs w:val="23"/>
        </w:rPr>
        <w:t xml:space="preserve">, </w:t>
      </w:r>
      <w:r w:rsidRPr="002F633B">
        <w:rPr>
          <w:rFonts w:ascii="Arial" w:hAnsi="Arial" w:cs="Arial"/>
          <w:sz w:val="23"/>
          <w:szCs w:val="23"/>
        </w:rPr>
        <w:t>Office AU621,</w:t>
      </w:r>
      <w:r w:rsidR="00E54A2F" w:rsidRPr="002F633B">
        <w:rPr>
          <w:rFonts w:ascii="Arial" w:hAnsi="Arial" w:cs="Arial"/>
          <w:sz w:val="23"/>
          <w:szCs w:val="23"/>
        </w:rPr>
        <w:t xml:space="preserve"> </w:t>
      </w:r>
      <w:r w:rsidRPr="002F633B">
        <w:rPr>
          <w:rFonts w:ascii="Arial" w:hAnsi="Arial" w:cs="Arial"/>
          <w:sz w:val="23"/>
          <w:szCs w:val="23"/>
        </w:rPr>
        <w:t>Mailbox #713</w:t>
      </w:r>
    </w:p>
    <w:p w:rsidR="00A56C79" w:rsidRPr="002F633B" w:rsidRDefault="00A56C79" w:rsidP="00A56C79">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Boston, MA 02115-5365</w:t>
      </w:r>
    </w:p>
    <w:p w:rsidR="00E54A2F" w:rsidRPr="002F633B" w:rsidRDefault="00E54A2F" w:rsidP="00E54A2F">
      <w:pPr>
        <w:autoSpaceDE w:val="0"/>
        <w:autoSpaceDN w:val="0"/>
        <w:adjustRightInd w:val="0"/>
        <w:spacing w:after="0" w:line="240" w:lineRule="auto"/>
        <w:rPr>
          <w:rFonts w:ascii="Arial" w:hAnsi="Arial" w:cs="Arial"/>
          <w:sz w:val="23"/>
          <w:szCs w:val="23"/>
        </w:rPr>
      </w:pPr>
      <w:r w:rsidRPr="002F633B">
        <w:rPr>
          <w:rFonts w:ascii="Arial" w:hAnsi="Arial" w:cs="Arial"/>
          <w:sz w:val="23"/>
          <w:szCs w:val="23"/>
        </w:rPr>
        <w:t xml:space="preserve">Phone: 617-355-0401, 617-355-0400 (lab) </w:t>
      </w:r>
    </w:p>
    <w:p w:rsidR="00A56C79" w:rsidRPr="002F633B" w:rsidRDefault="00E54A2F" w:rsidP="00E54A2F">
      <w:pPr>
        <w:autoSpaceDE w:val="0"/>
        <w:autoSpaceDN w:val="0"/>
        <w:adjustRightInd w:val="0"/>
        <w:spacing w:after="0" w:line="240" w:lineRule="auto"/>
        <w:ind w:left="1440"/>
        <w:rPr>
          <w:rStyle w:val="Hyperlink"/>
          <w:rFonts w:ascii="Arial" w:hAnsi="Arial" w:cs="Arial"/>
          <w:sz w:val="23"/>
          <w:szCs w:val="23"/>
        </w:rPr>
      </w:pPr>
      <w:r w:rsidRPr="002F633B">
        <w:rPr>
          <w:rFonts w:ascii="Arial" w:hAnsi="Arial" w:cs="Arial"/>
          <w:sz w:val="23"/>
          <w:szCs w:val="23"/>
        </w:rPr>
        <w:t xml:space="preserve">Email: </w:t>
      </w:r>
      <w:hyperlink r:id="rId23" w:history="1">
        <w:r w:rsidR="00A56C79" w:rsidRPr="002F633B">
          <w:rPr>
            <w:rStyle w:val="Hyperlink"/>
            <w:rFonts w:ascii="Arial" w:hAnsi="Arial" w:cs="Arial"/>
            <w:sz w:val="23"/>
            <w:szCs w:val="23"/>
          </w:rPr>
          <w:t>charles.nelson@childrens.harvard.edu</w:t>
        </w:r>
      </w:hyperlink>
    </w:p>
    <w:p w:rsidR="00601BCE" w:rsidRPr="002F633B" w:rsidRDefault="00601BCE" w:rsidP="00E54A2F">
      <w:pPr>
        <w:autoSpaceDE w:val="0"/>
        <w:autoSpaceDN w:val="0"/>
        <w:adjustRightInd w:val="0"/>
        <w:spacing w:after="0" w:line="240" w:lineRule="auto"/>
        <w:ind w:left="1440"/>
        <w:rPr>
          <w:rStyle w:val="Hyperlink"/>
          <w:rFonts w:ascii="Arial" w:hAnsi="Arial" w:cs="Arial"/>
          <w:sz w:val="24"/>
          <w:szCs w:val="24"/>
        </w:rPr>
      </w:pPr>
    </w:p>
    <w:p w:rsidR="002F633B" w:rsidRDefault="002F633B" w:rsidP="00A56C79">
      <w:pPr>
        <w:spacing w:after="0"/>
        <w:rPr>
          <w:rStyle w:val="Hyperlink"/>
          <w:rFonts w:ascii="Arial" w:hAnsi="Arial" w:cs="Arial"/>
          <w:sz w:val="24"/>
          <w:szCs w:val="24"/>
        </w:rPr>
      </w:pPr>
    </w:p>
    <w:p w:rsidR="00601BCE" w:rsidRPr="002F633B" w:rsidRDefault="00A56C79" w:rsidP="00A56C79">
      <w:pPr>
        <w:spacing w:after="0"/>
        <w:rPr>
          <w:rFonts w:ascii="Arial" w:hAnsi="Arial" w:cs="Arial"/>
        </w:rPr>
      </w:pPr>
      <w:r w:rsidRPr="002F633B">
        <w:rPr>
          <w:rFonts w:ascii="Arial" w:hAnsi="Arial" w:cs="Arial"/>
        </w:rPr>
        <w:t>The Nelson Laboratory conducts research on a variety of problems in developmental cognitive neuroscience. One line of research concerns typical and atypical memory development. A second theme of the Nelson Lab is concerned with infants' and children's ability to recognize faces and facial emotion. Based on the assumption that the neural architecture underlying face processing becomes specialized with experience viewing faces, much of the work being conducted focuses on the role of experience in face processing. We juxtapose our work with typically developing infants and children with infants at risk for developing autism and children who already meet criteria for autism spectrum d</w:t>
      </w:r>
      <w:r w:rsidR="007D2CC3" w:rsidRPr="002F633B">
        <w:rPr>
          <w:rFonts w:ascii="Arial" w:hAnsi="Arial" w:cs="Arial"/>
        </w:rPr>
        <w:t>isorder.</w:t>
      </w:r>
      <w:r w:rsidR="00A3418B" w:rsidRPr="002F633B">
        <w:rPr>
          <w:rFonts w:ascii="Arial" w:hAnsi="Arial" w:cs="Arial"/>
        </w:rPr>
        <w:t xml:space="preserve"> </w:t>
      </w:r>
      <w:r w:rsidRPr="002F633B">
        <w:rPr>
          <w:rFonts w:ascii="Arial" w:hAnsi="Arial" w:cs="Arial"/>
        </w:rPr>
        <w:t xml:space="preserve">A final and dominant theme of the lab is concerned with the role of experience in influencing the course of brain development. Here our work focuses not only on typical experiences but as well, children exposed to early biological and psychosocial adversity. </w:t>
      </w:r>
      <w:r w:rsidR="000B7FF4" w:rsidRPr="002F633B">
        <w:rPr>
          <w:rFonts w:ascii="Arial" w:hAnsi="Arial" w:cs="Arial"/>
        </w:rPr>
        <w:t xml:space="preserve">An example of the latter is the </w:t>
      </w:r>
      <w:r w:rsidR="000B7FF4" w:rsidRPr="002F633B">
        <w:rPr>
          <w:rFonts w:ascii="Arial" w:hAnsi="Arial" w:cs="Arial"/>
          <w:i/>
        </w:rPr>
        <w:t>Bucharest Early Intervention Project</w:t>
      </w:r>
      <w:r w:rsidR="000B7FF4" w:rsidRPr="002F633B">
        <w:rPr>
          <w:rFonts w:ascii="Arial" w:hAnsi="Arial" w:cs="Arial"/>
        </w:rPr>
        <w:t xml:space="preserve"> (conducted jointly with Nathan A. Fox, Ph.D. and Charles H. Zeanah, MD), which seeks to examine the effects of early psychosocial deprivation on brain and behavioral development.</w:t>
      </w:r>
    </w:p>
    <w:p w:rsidR="00601BCE" w:rsidRPr="002F633B" w:rsidRDefault="00601BCE" w:rsidP="00A56C79">
      <w:pPr>
        <w:spacing w:after="0"/>
        <w:rPr>
          <w:rFonts w:ascii="Arial" w:hAnsi="Arial" w:cs="Arial"/>
          <w:sz w:val="24"/>
          <w:szCs w:val="24"/>
        </w:rPr>
      </w:pPr>
    </w:p>
    <w:p w:rsidR="0057208A" w:rsidRPr="002F633B" w:rsidRDefault="00601BCE" w:rsidP="00A56C79">
      <w:pPr>
        <w:spacing w:after="0"/>
        <w:rPr>
          <w:rFonts w:ascii="Arial" w:hAnsi="Arial" w:cs="Arial"/>
          <w:b/>
          <w:sz w:val="28"/>
          <w:szCs w:val="28"/>
        </w:rPr>
      </w:pPr>
      <w:r w:rsidRPr="002F633B">
        <w:rPr>
          <w:rFonts w:ascii="Arial" w:hAnsi="Arial" w:cs="Arial"/>
          <w:noProof/>
        </w:rPr>
        <w:drawing>
          <wp:anchor distT="0" distB="0" distL="114300" distR="114300" simplePos="0" relativeHeight="251665408" behindDoc="1" locked="0" layoutInCell="1" allowOverlap="1">
            <wp:simplePos x="0" y="0"/>
            <wp:positionH relativeFrom="column">
              <wp:posOffset>248920</wp:posOffset>
            </wp:positionH>
            <wp:positionV relativeFrom="paragraph">
              <wp:posOffset>104140</wp:posOffset>
            </wp:positionV>
            <wp:extent cx="1238250" cy="1181100"/>
            <wp:effectExtent l="171450" t="171450" r="361950" b="361950"/>
            <wp:wrapThrough wrapText="bothSides">
              <wp:wrapPolygon edited="0">
                <wp:start x="2658" y="-3135"/>
                <wp:lineTo x="-2991" y="-2439"/>
                <wp:lineTo x="-2991" y="22994"/>
                <wp:lineTo x="-1329" y="25432"/>
                <wp:lineTo x="2326" y="27174"/>
                <wp:lineTo x="2658" y="27871"/>
                <wp:lineTo x="21932" y="27871"/>
                <wp:lineTo x="22265" y="27174"/>
                <wp:lineTo x="25920" y="25432"/>
                <wp:lineTo x="27582" y="20206"/>
                <wp:lineTo x="27582" y="2090"/>
                <wp:lineTo x="22929" y="-2439"/>
                <wp:lineTo x="21932" y="-3135"/>
                <wp:lineTo x="2658" y="-3135"/>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38" t="7710" r="14939" b="46461"/>
                    <a:stretch/>
                  </pic:blipFill>
                  <pic:spPr bwMode="auto">
                    <a:xfrm>
                      <a:off x="0" y="0"/>
                      <a:ext cx="1238250" cy="1181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56C79" w:rsidRPr="002F633B">
        <w:rPr>
          <w:rFonts w:ascii="Arial" w:hAnsi="Arial" w:cs="Arial"/>
          <w:b/>
          <w:sz w:val="28"/>
          <w:szCs w:val="28"/>
        </w:rPr>
        <w:t>Kevin Pelphrey, Ph.D</w:t>
      </w:r>
      <w:r w:rsidR="00A56C79" w:rsidRPr="002F633B">
        <w:rPr>
          <w:rFonts w:ascii="Arial" w:hAnsi="Arial" w:cs="Arial"/>
          <w:b/>
          <w:sz w:val="24"/>
          <w:szCs w:val="24"/>
        </w:rPr>
        <w:t>.</w:t>
      </w:r>
    </w:p>
    <w:p w:rsidR="00CD5689" w:rsidRPr="002F633B" w:rsidRDefault="00CD5689" w:rsidP="00EE1F2F">
      <w:pPr>
        <w:spacing w:after="0" w:line="240" w:lineRule="auto"/>
        <w:rPr>
          <w:rFonts w:ascii="Arial" w:hAnsi="Arial" w:cs="Arial"/>
          <w:sz w:val="24"/>
          <w:szCs w:val="24"/>
        </w:rPr>
      </w:pPr>
      <w:r w:rsidRPr="002F633B">
        <w:rPr>
          <w:rStyle w:val="Strong"/>
          <w:rFonts w:ascii="Arial" w:hAnsi="Arial" w:cs="Arial"/>
          <w:b w:val="0"/>
          <w:sz w:val="24"/>
          <w:szCs w:val="24"/>
        </w:rPr>
        <w:t>Yale Child Study Center</w:t>
      </w:r>
      <w:r w:rsidRPr="002F633B">
        <w:rPr>
          <w:rFonts w:ascii="Arial" w:hAnsi="Arial" w:cs="Arial"/>
          <w:sz w:val="24"/>
          <w:szCs w:val="24"/>
        </w:rPr>
        <w:br/>
        <w:t>230 South Frontage R</w:t>
      </w:r>
      <w:r w:rsidR="007D2CC3" w:rsidRPr="002F633B">
        <w:rPr>
          <w:rFonts w:ascii="Arial" w:hAnsi="Arial" w:cs="Arial"/>
          <w:sz w:val="24"/>
          <w:szCs w:val="24"/>
        </w:rPr>
        <w:t>oad</w:t>
      </w:r>
      <w:r w:rsidRPr="002F633B">
        <w:rPr>
          <w:rFonts w:ascii="Arial" w:hAnsi="Arial" w:cs="Arial"/>
          <w:sz w:val="24"/>
          <w:szCs w:val="24"/>
        </w:rPr>
        <w:br/>
        <w:t>New Haven, CT 06519</w:t>
      </w:r>
    </w:p>
    <w:p w:rsidR="00CD5689" w:rsidRPr="002F633B" w:rsidRDefault="00EE1F2F" w:rsidP="00EE1F2F">
      <w:pPr>
        <w:spacing w:after="0" w:line="240" w:lineRule="auto"/>
        <w:rPr>
          <w:rFonts w:ascii="Arial" w:hAnsi="Arial" w:cs="Arial"/>
          <w:sz w:val="24"/>
          <w:szCs w:val="24"/>
        </w:rPr>
      </w:pPr>
      <w:r w:rsidRPr="002F633B">
        <w:rPr>
          <w:rFonts w:ascii="Arial" w:hAnsi="Arial" w:cs="Arial"/>
          <w:sz w:val="24"/>
          <w:szCs w:val="24"/>
        </w:rPr>
        <w:t xml:space="preserve">Phone: (203) 785-3565 </w:t>
      </w:r>
    </w:p>
    <w:p w:rsidR="00CD5689" w:rsidRPr="002F633B" w:rsidRDefault="00EE1F2F" w:rsidP="00EE1F2F">
      <w:pPr>
        <w:spacing w:after="0" w:line="240" w:lineRule="auto"/>
        <w:rPr>
          <w:rFonts w:ascii="Arial" w:hAnsi="Arial" w:cs="Arial"/>
          <w:sz w:val="24"/>
          <w:szCs w:val="24"/>
        </w:rPr>
      </w:pPr>
      <w:r w:rsidRPr="002F633B">
        <w:rPr>
          <w:rFonts w:ascii="Arial" w:hAnsi="Arial" w:cs="Arial"/>
          <w:sz w:val="24"/>
          <w:szCs w:val="24"/>
        </w:rPr>
        <w:t>Email:</w:t>
      </w:r>
      <w:r w:rsidRPr="002F633B">
        <w:rPr>
          <w:rFonts w:ascii="Arial" w:hAnsi="Arial" w:cs="Arial"/>
        </w:rPr>
        <w:t xml:space="preserve"> </w:t>
      </w:r>
      <w:hyperlink r:id="rId25" w:history="1">
        <w:r w:rsidR="0057208A" w:rsidRPr="002F633B">
          <w:rPr>
            <w:rStyle w:val="Hyperlink"/>
            <w:rFonts w:ascii="Arial" w:hAnsi="Arial" w:cs="Arial"/>
            <w:sz w:val="24"/>
            <w:szCs w:val="24"/>
          </w:rPr>
          <w:t>Kevin.pelphrey@yale.edu</w:t>
        </w:r>
      </w:hyperlink>
    </w:p>
    <w:p w:rsidR="0057208A" w:rsidRPr="002F633B" w:rsidRDefault="0057208A" w:rsidP="00A56C79">
      <w:pPr>
        <w:spacing w:after="0"/>
        <w:rPr>
          <w:rFonts w:ascii="Arial" w:hAnsi="Arial" w:cs="Arial"/>
          <w:sz w:val="24"/>
          <w:szCs w:val="24"/>
        </w:rPr>
      </w:pPr>
    </w:p>
    <w:p w:rsidR="0057208A" w:rsidRPr="002F633B" w:rsidRDefault="0057208A" w:rsidP="00A56C79">
      <w:pPr>
        <w:spacing w:after="0"/>
        <w:rPr>
          <w:rFonts w:ascii="Arial" w:hAnsi="Arial" w:cs="Arial"/>
          <w:sz w:val="24"/>
          <w:szCs w:val="24"/>
        </w:rPr>
      </w:pPr>
    </w:p>
    <w:p w:rsidR="002F633B" w:rsidRDefault="002F633B" w:rsidP="00A56C79">
      <w:pPr>
        <w:spacing w:after="0"/>
        <w:rPr>
          <w:rFonts w:ascii="Arial" w:hAnsi="Arial" w:cs="Arial"/>
          <w:sz w:val="24"/>
          <w:szCs w:val="24"/>
        </w:rPr>
      </w:pPr>
    </w:p>
    <w:p w:rsidR="00CD5689" w:rsidRPr="002F633B" w:rsidRDefault="00CD5689" w:rsidP="00A56C79">
      <w:pPr>
        <w:spacing w:after="0"/>
        <w:rPr>
          <w:rFonts w:ascii="Arial" w:hAnsi="Arial" w:cs="Arial"/>
        </w:rPr>
      </w:pPr>
      <w:r w:rsidRPr="002F633B">
        <w:rPr>
          <w:rFonts w:ascii="Arial" w:hAnsi="Arial" w:cs="Arial"/>
        </w:rPr>
        <w:t xml:space="preserve">Work in Dr. Pelphrey's laboratory focuses on discovering brain mechanisms underlying the development of different aspects of social cognition including social perception (the initial stages of evaluating the intentions and goals of others by analysis of biological motion cues), theory of mind (the ability to make inferences about the mental states of others), and the perception and regulation of emotion. The laboratory conducts studies focused on fundamental questions regarding the typical and atypical development of social cognition in children with and without autism spectrum disorders and other neurodevelopmental disorders. By studying the normal ontogeny of the brain mechanisms underlying social cognition and the abnormal development of these mechanisms in children with autism and other neurodevelopmental disorders, the Pelphrey laboratory is working to uncover the building blocks for complex, multi-faceted, social cognitive abilities.  </w:t>
      </w:r>
    </w:p>
    <w:p w:rsidR="00A10705" w:rsidRDefault="00A10705" w:rsidP="00A56C79">
      <w:pPr>
        <w:spacing w:after="0"/>
        <w:rPr>
          <w:rFonts w:ascii="Times New Roman" w:hAnsi="Times New Roman" w:cs="Times New Roman"/>
        </w:rPr>
      </w:pPr>
    </w:p>
    <w:p w:rsidR="00AE7EF6" w:rsidRPr="00601BCE" w:rsidRDefault="00AE7EF6" w:rsidP="00A56C79">
      <w:pPr>
        <w:spacing w:after="0"/>
        <w:rPr>
          <w:rFonts w:ascii="Times New Roman" w:hAnsi="Times New Roman" w:cs="Times New Roman"/>
        </w:rPr>
      </w:pPr>
    </w:p>
    <w:p w:rsidR="00DA7FF0" w:rsidRPr="00D173F6" w:rsidRDefault="001E4048" w:rsidP="00A56C79">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1E4048" w:rsidRPr="002F633B" w:rsidRDefault="00452804" w:rsidP="00A56C79">
      <w:pPr>
        <w:spacing w:after="0"/>
        <w:rPr>
          <w:rFonts w:ascii="Arial" w:hAnsi="Arial" w:cs="Arial"/>
          <w:b/>
          <w:sz w:val="28"/>
          <w:szCs w:val="28"/>
        </w:rPr>
      </w:pPr>
      <w:r>
        <w:rPr>
          <w:noProof/>
        </w:rPr>
        <w:drawing>
          <wp:anchor distT="0" distB="0" distL="114300" distR="114300" simplePos="0" relativeHeight="251671552" behindDoc="1" locked="0" layoutInCell="1" allowOverlap="1">
            <wp:simplePos x="0" y="0"/>
            <wp:positionH relativeFrom="column">
              <wp:posOffset>335280</wp:posOffset>
            </wp:positionH>
            <wp:positionV relativeFrom="paragraph">
              <wp:posOffset>113665</wp:posOffset>
            </wp:positionV>
            <wp:extent cx="1180465" cy="1276985"/>
            <wp:effectExtent l="171450" t="171450" r="362585" b="361315"/>
            <wp:wrapThrough wrapText="bothSides">
              <wp:wrapPolygon edited="0">
                <wp:start x="2789" y="-2900"/>
                <wp:lineTo x="-3137" y="-2256"/>
                <wp:lineTo x="-3137" y="18367"/>
                <wp:lineTo x="-2440" y="23845"/>
                <wp:lineTo x="2440" y="26745"/>
                <wp:lineTo x="2789" y="27389"/>
                <wp:lineTo x="21960" y="27389"/>
                <wp:lineTo x="22309" y="26745"/>
                <wp:lineTo x="27189" y="23845"/>
                <wp:lineTo x="27886" y="18367"/>
                <wp:lineTo x="27886" y="1933"/>
                <wp:lineTo x="23006" y="-2256"/>
                <wp:lineTo x="21960" y="-2900"/>
                <wp:lineTo x="2789" y="-290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899"/>
                    <a:stretch/>
                  </pic:blipFill>
                  <pic:spPr bwMode="auto">
                    <a:xfrm>
                      <a:off x="0" y="0"/>
                      <a:ext cx="1180465" cy="1276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E4048" w:rsidRPr="002F633B">
        <w:rPr>
          <w:rFonts w:ascii="Arial" w:hAnsi="Arial" w:cs="Arial"/>
          <w:b/>
          <w:sz w:val="28"/>
          <w:szCs w:val="28"/>
        </w:rPr>
        <w:t>Luiz Pessoa, Ph.</w:t>
      </w:r>
      <w:r w:rsidR="00075357" w:rsidRPr="002F633B">
        <w:rPr>
          <w:rFonts w:ascii="Arial" w:hAnsi="Arial" w:cs="Arial"/>
          <w:b/>
          <w:sz w:val="28"/>
          <w:szCs w:val="28"/>
        </w:rPr>
        <w:t>D.</w:t>
      </w:r>
    </w:p>
    <w:p w:rsidR="001E4048" w:rsidRPr="002F633B" w:rsidRDefault="001E4048" w:rsidP="001E4048">
      <w:pPr>
        <w:spacing w:after="0" w:line="240" w:lineRule="auto"/>
        <w:rPr>
          <w:rFonts w:ascii="Arial" w:hAnsi="Arial" w:cs="Arial"/>
          <w:sz w:val="24"/>
          <w:szCs w:val="24"/>
        </w:rPr>
      </w:pPr>
      <w:r w:rsidRPr="002F633B">
        <w:rPr>
          <w:rFonts w:ascii="Arial" w:hAnsi="Arial" w:cs="Arial"/>
          <w:sz w:val="24"/>
          <w:szCs w:val="24"/>
        </w:rPr>
        <w:t>Professor</w:t>
      </w:r>
    </w:p>
    <w:p w:rsidR="001E4048" w:rsidRPr="002F633B" w:rsidRDefault="001E4048" w:rsidP="001E4048">
      <w:pPr>
        <w:spacing w:after="0" w:line="240" w:lineRule="auto"/>
        <w:rPr>
          <w:rFonts w:ascii="Arial" w:hAnsi="Arial" w:cs="Arial"/>
          <w:sz w:val="24"/>
          <w:szCs w:val="24"/>
        </w:rPr>
      </w:pPr>
      <w:r w:rsidRPr="002F633B">
        <w:rPr>
          <w:rFonts w:ascii="Arial" w:hAnsi="Arial" w:cs="Arial"/>
          <w:sz w:val="24"/>
          <w:szCs w:val="24"/>
        </w:rPr>
        <w:t xml:space="preserve">Department of Psychology </w:t>
      </w:r>
    </w:p>
    <w:p w:rsidR="001E4048" w:rsidRPr="002F633B" w:rsidRDefault="001E4048" w:rsidP="001E4048">
      <w:pPr>
        <w:spacing w:after="0" w:line="240" w:lineRule="auto"/>
        <w:rPr>
          <w:rFonts w:ascii="Arial" w:hAnsi="Arial" w:cs="Arial"/>
          <w:sz w:val="24"/>
          <w:szCs w:val="24"/>
        </w:rPr>
      </w:pPr>
      <w:r w:rsidRPr="002F633B">
        <w:rPr>
          <w:rFonts w:ascii="Arial" w:hAnsi="Arial" w:cs="Arial"/>
          <w:sz w:val="24"/>
          <w:szCs w:val="24"/>
        </w:rPr>
        <w:t xml:space="preserve">University of Maryland </w:t>
      </w:r>
    </w:p>
    <w:p w:rsidR="001E4048" w:rsidRPr="002F633B" w:rsidRDefault="00370D0B" w:rsidP="001E4048">
      <w:pPr>
        <w:spacing w:after="0" w:line="240" w:lineRule="auto"/>
        <w:rPr>
          <w:rFonts w:ascii="Arial" w:hAnsi="Arial" w:cs="Arial"/>
          <w:sz w:val="24"/>
          <w:szCs w:val="24"/>
        </w:rPr>
      </w:pPr>
      <w:r w:rsidRPr="002F633B">
        <w:rPr>
          <w:rFonts w:ascii="Arial" w:hAnsi="Arial" w:cs="Arial"/>
          <w:sz w:val="24"/>
          <w:szCs w:val="24"/>
        </w:rPr>
        <w:t>2123C</w:t>
      </w:r>
      <w:r w:rsidR="001E4048" w:rsidRPr="002F633B">
        <w:rPr>
          <w:rFonts w:ascii="Arial" w:hAnsi="Arial" w:cs="Arial"/>
          <w:sz w:val="24"/>
          <w:szCs w:val="24"/>
        </w:rPr>
        <w:t xml:space="preserve"> Biology/Psychology Building </w:t>
      </w:r>
    </w:p>
    <w:p w:rsidR="001E4048" w:rsidRPr="002F633B" w:rsidRDefault="001E4048" w:rsidP="001E4048">
      <w:pPr>
        <w:spacing w:after="0" w:line="240" w:lineRule="auto"/>
        <w:rPr>
          <w:rFonts w:ascii="Arial" w:hAnsi="Arial" w:cs="Arial"/>
          <w:sz w:val="24"/>
          <w:szCs w:val="24"/>
        </w:rPr>
      </w:pPr>
      <w:r w:rsidRPr="002F633B">
        <w:rPr>
          <w:rFonts w:ascii="Arial" w:hAnsi="Arial" w:cs="Arial"/>
          <w:sz w:val="24"/>
          <w:szCs w:val="24"/>
        </w:rPr>
        <w:t xml:space="preserve">College Park, MD  20742 </w:t>
      </w:r>
    </w:p>
    <w:p w:rsidR="001E4048" w:rsidRPr="002F633B" w:rsidRDefault="001E4048" w:rsidP="001E4048">
      <w:pPr>
        <w:spacing w:after="0" w:line="240" w:lineRule="auto"/>
        <w:rPr>
          <w:rFonts w:ascii="Arial" w:hAnsi="Arial" w:cs="Arial"/>
          <w:sz w:val="24"/>
          <w:szCs w:val="24"/>
        </w:rPr>
      </w:pPr>
      <w:r w:rsidRPr="002F633B">
        <w:rPr>
          <w:rFonts w:ascii="Arial" w:hAnsi="Arial" w:cs="Arial"/>
          <w:sz w:val="24"/>
          <w:szCs w:val="24"/>
        </w:rPr>
        <w:t>Ph</w:t>
      </w:r>
      <w:r w:rsidR="00370D0B" w:rsidRPr="002F633B">
        <w:rPr>
          <w:rFonts w:ascii="Arial" w:hAnsi="Arial" w:cs="Arial"/>
          <w:sz w:val="24"/>
          <w:szCs w:val="24"/>
        </w:rPr>
        <w:t>one: 301-405-2423</w:t>
      </w:r>
      <w:r w:rsidRPr="002F633B">
        <w:rPr>
          <w:rFonts w:ascii="Arial" w:hAnsi="Arial" w:cs="Arial"/>
          <w:sz w:val="24"/>
          <w:szCs w:val="24"/>
        </w:rPr>
        <w:t xml:space="preserve">  </w:t>
      </w:r>
    </w:p>
    <w:p w:rsidR="001E4048" w:rsidRPr="002F633B" w:rsidRDefault="001E4048" w:rsidP="001E4048">
      <w:pPr>
        <w:spacing w:after="0" w:line="240" w:lineRule="auto"/>
        <w:rPr>
          <w:rFonts w:ascii="Arial" w:hAnsi="Arial" w:cs="Arial"/>
          <w:sz w:val="24"/>
          <w:szCs w:val="24"/>
        </w:rPr>
      </w:pPr>
      <w:r w:rsidRPr="002F633B">
        <w:rPr>
          <w:rFonts w:ascii="Arial" w:hAnsi="Arial" w:cs="Arial"/>
          <w:sz w:val="24"/>
          <w:szCs w:val="24"/>
        </w:rPr>
        <w:t xml:space="preserve">Email: </w:t>
      </w:r>
      <w:hyperlink r:id="rId27" w:history="1">
        <w:r w:rsidR="00370D0B" w:rsidRPr="002F633B">
          <w:rPr>
            <w:rStyle w:val="Hyperlink"/>
            <w:rFonts w:ascii="Arial" w:hAnsi="Arial" w:cs="Arial"/>
            <w:sz w:val="24"/>
            <w:szCs w:val="24"/>
          </w:rPr>
          <w:t>pessoa@umd.edu</w:t>
        </w:r>
      </w:hyperlink>
    </w:p>
    <w:p w:rsidR="001E4048" w:rsidRPr="002F633B" w:rsidRDefault="001E4048" w:rsidP="001E4048">
      <w:pPr>
        <w:spacing w:after="0" w:line="240" w:lineRule="auto"/>
        <w:rPr>
          <w:rFonts w:ascii="Arial" w:hAnsi="Arial" w:cs="Arial"/>
          <w:sz w:val="24"/>
          <w:szCs w:val="24"/>
        </w:rPr>
      </w:pPr>
    </w:p>
    <w:p w:rsidR="001E4048" w:rsidRPr="002F633B" w:rsidRDefault="001E4048" w:rsidP="001E4048">
      <w:pPr>
        <w:spacing w:after="0" w:line="240" w:lineRule="auto"/>
        <w:rPr>
          <w:rFonts w:ascii="Arial" w:hAnsi="Arial" w:cs="Arial"/>
          <w:sz w:val="24"/>
          <w:szCs w:val="24"/>
        </w:rPr>
      </w:pPr>
    </w:p>
    <w:p w:rsidR="00CC5570" w:rsidRPr="002F633B" w:rsidRDefault="001E4048" w:rsidP="00A3418B">
      <w:pPr>
        <w:spacing w:after="0"/>
        <w:rPr>
          <w:rFonts w:ascii="Arial" w:hAnsi="Arial" w:cs="Arial"/>
        </w:rPr>
      </w:pPr>
      <w:r w:rsidRPr="002F633B">
        <w:rPr>
          <w:rFonts w:ascii="Arial" w:hAnsi="Arial" w:cs="Arial"/>
        </w:rPr>
        <w:t xml:space="preserve">Luiz Pessoa, Ph.D. is a Professor in the Department of Psychology at the </w:t>
      </w:r>
      <w:r w:rsidR="00075357" w:rsidRPr="002F633B">
        <w:rPr>
          <w:rFonts w:ascii="Arial" w:hAnsi="Arial" w:cs="Arial"/>
        </w:rPr>
        <w:t>Univers</w:t>
      </w:r>
      <w:r w:rsidRPr="002F633B">
        <w:rPr>
          <w:rFonts w:ascii="Arial" w:hAnsi="Arial" w:cs="Arial"/>
        </w:rPr>
        <w:t>ity of Maryland, College Park. Dr. Pessoa received his</w:t>
      </w:r>
      <w:r w:rsidR="00075357" w:rsidRPr="002F633B">
        <w:rPr>
          <w:rFonts w:ascii="Arial" w:hAnsi="Arial" w:cs="Arial"/>
        </w:rPr>
        <w:t xml:space="preserve"> Ph.D. in computational neuroscien</w:t>
      </w:r>
      <w:r w:rsidRPr="002F633B">
        <w:rPr>
          <w:rFonts w:ascii="Arial" w:hAnsi="Arial" w:cs="Arial"/>
        </w:rPr>
        <w:t>ce from Boston University</w:t>
      </w:r>
      <w:r w:rsidR="00075357" w:rsidRPr="002F633B">
        <w:rPr>
          <w:rFonts w:ascii="Arial" w:hAnsi="Arial" w:cs="Arial"/>
        </w:rPr>
        <w:t xml:space="preserve"> and post-doctoral training at the National Instit</w:t>
      </w:r>
      <w:r w:rsidRPr="002F633B">
        <w:rPr>
          <w:rFonts w:ascii="Arial" w:hAnsi="Arial" w:cs="Arial"/>
        </w:rPr>
        <w:t>ute of Mental Health. His</w:t>
      </w:r>
      <w:r w:rsidR="00075357" w:rsidRPr="002F633B">
        <w:rPr>
          <w:rFonts w:ascii="Arial" w:hAnsi="Arial" w:cs="Arial"/>
        </w:rPr>
        <w:t xml:space="preserve"> research focuses on understanding cognitive-emotional interactions by employing behavioral and neuroimaging methods, such as functional magnetic resonance imaging (fMRI) and, more recently, EEG and MEG</w:t>
      </w:r>
      <w:r w:rsidRPr="002F633B">
        <w:rPr>
          <w:rFonts w:ascii="Arial" w:hAnsi="Arial" w:cs="Arial"/>
        </w:rPr>
        <w:t>. Dr. Pessoa’s</w:t>
      </w:r>
      <w:r w:rsidR="00075357" w:rsidRPr="002F633B">
        <w:rPr>
          <w:rFonts w:ascii="Arial" w:hAnsi="Arial" w:cs="Arial"/>
        </w:rPr>
        <w:t xml:space="preserve"> current research</w:t>
      </w:r>
      <w:r w:rsidR="00AE7EF6">
        <w:rPr>
          <w:rFonts w:ascii="Arial" w:hAnsi="Arial" w:cs="Arial"/>
        </w:rPr>
        <w:t xml:space="preserve"> also</w:t>
      </w:r>
      <w:r w:rsidR="00075357" w:rsidRPr="002F633B">
        <w:rPr>
          <w:rFonts w:ascii="Arial" w:hAnsi="Arial" w:cs="Arial"/>
        </w:rPr>
        <w:t xml:space="preserve"> addr</w:t>
      </w:r>
      <w:r w:rsidR="00AE7EF6">
        <w:rPr>
          <w:rFonts w:ascii="Arial" w:hAnsi="Arial" w:cs="Arial"/>
        </w:rPr>
        <w:t>esses how motivation interacts with cognition, both at perceptual and executive levels.</w:t>
      </w:r>
    </w:p>
    <w:p w:rsidR="00DA7FF0" w:rsidRPr="002F633B" w:rsidRDefault="00DA7FF0" w:rsidP="00A3418B">
      <w:pPr>
        <w:spacing w:after="0"/>
        <w:rPr>
          <w:rFonts w:ascii="Arial" w:hAnsi="Arial" w:cs="Arial"/>
          <w:sz w:val="24"/>
          <w:szCs w:val="24"/>
        </w:rPr>
      </w:pPr>
    </w:p>
    <w:p w:rsidR="00DA7FF0" w:rsidRDefault="00DA7FF0" w:rsidP="00A3418B">
      <w:pPr>
        <w:spacing w:after="0"/>
        <w:rPr>
          <w:rFonts w:ascii="Arial" w:hAnsi="Arial" w:cs="Arial"/>
          <w:sz w:val="24"/>
          <w:szCs w:val="24"/>
        </w:rPr>
      </w:pPr>
    </w:p>
    <w:p w:rsidR="00AE7EF6" w:rsidRPr="002F633B" w:rsidRDefault="00AE7EF6" w:rsidP="00A3418B">
      <w:pPr>
        <w:spacing w:after="0"/>
        <w:rPr>
          <w:rFonts w:ascii="Arial" w:hAnsi="Arial" w:cs="Arial"/>
          <w:sz w:val="24"/>
          <w:szCs w:val="24"/>
        </w:rPr>
      </w:pPr>
    </w:p>
    <w:p w:rsidR="00DA7FF0" w:rsidRPr="002F633B" w:rsidRDefault="00DA7FF0" w:rsidP="00A3418B">
      <w:pPr>
        <w:spacing w:after="0"/>
        <w:rPr>
          <w:rFonts w:ascii="Arial" w:hAnsi="Arial" w:cs="Arial"/>
          <w:sz w:val="24"/>
          <w:szCs w:val="24"/>
        </w:rPr>
      </w:pPr>
    </w:p>
    <w:p w:rsidR="0057208A" w:rsidRPr="002F633B" w:rsidRDefault="00DA7FF0" w:rsidP="00A3418B">
      <w:pPr>
        <w:spacing w:after="0"/>
        <w:rPr>
          <w:rFonts w:ascii="Arial" w:hAnsi="Arial" w:cs="Arial"/>
          <w:b/>
          <w:sz w:val="28"/>
          <w:szCs w:val="28"/>
        </w:rPr>
      </w:pPr>
      <w:r w:rsidRPr="002F633B">
        <w:rPr>
          <w:rFonts w:ascii="Arial" w:hAnsi="Arial" w:cs="Arial"/>
          <w:noProof/>
        </w:rPr>
        <w:drawing>
          <wp:anchor distT="0" distB="0" distL="114300" distR="114300" simplePos="0" relativeHeight="251666432" behindDoc="1" locked="0" layoutInCell="1" allowOverlap="1">
            <wp:simplePos x="0" y="0"/>
            <wp:positionH relativeFrom="column">
              <wp:posOffset>222885</wp:posOffset>
            </wp:positionH>
            <wp:positionV relativeFrom="paragraph">
              <wp:posOffset>51435</wp:posOffset>
            </wp:positionV>
            <wp:extent cx="1283335" cy="1232535"/>
            <wp:effectExtent l="171450" t="171450" r="354965" b="367665"/>
            <wp:wrapThrough wrapText="bothSides">
              <wp:wrapPolygon edited="0">
                <wp:start x="2565" y="-3005"/>
                <wp:lineTo x="-2886" y="-2337"/>
                <wp:lineTo x="-2886" y="23036"/>
                <wp:lineTo x="-1924" y="24705"/>
                <wp:lineTo x="2244" y="27042"/>
                <wp:lineTo x="2565" y="27709"/>
                <wp:lineTo x="21803" y="27709"/>
                <wp:lineTo x="22124" y="27042"/>
                <wp:lineTo x="26292" y="24371"/>
                <wp:lineTo x="27254" y="19363"/>
                <wp:lineTo x="27254" y="2003"/>
                <wp:lineTo x="22765" y="-2337"/>
                <wp:lineTo x="21803" y="-3005"/>
                <wp:lineTo x="2565" y="-300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087" b="12127"/>
                    <a:stretch/>
                  </pic:blipFill>
                  <pic:spPr bwMode="auto">
                    <a:xfrm>
                      <a:off x="0" y="0"/>
                      <a:ext cx="1283335" cy="1232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418B" w:rsidRPr="002F633B">
        <w:rPr>
          <w:rFonts w:ascii="Arial" w:hAnsi="Arial" w:cs="Arial"/>
          <w:b/>
          <w:sz w:val="28"/>
          <w:szCs w:val="28"/>
        </w:rPr>
        <w:t>Jennifer H. Pfeifer, Ph.D.</w:t>
      </w:r>
    </w:p>
    <w:p w:rsidR="00A3418B" w:rsidRPr="002F633B" w:rsidRDefault="00A3418B" w:rsidP="00EE1F2F">
      <w:pPr>
        <w:spacing w:after="0" w:line="240" w:lineRule="auto"/>
        <w:rPr>
          <w:rFonts w:ascii="Arial" w:hAnsi="Arial" w:cs="Arial"/>
          <w:bCs/>
          <w:sz w:val="24"/>
          <w:szCs w:val="24"/>
        </w:rPr>
      </w:pPr>
      <w:r w:rsidRPr="002F633B">
        <w:rPr>
          <w:rFonts w:ascii="Arial" w:hAnsi="Arial" w:cs="Arial"/>
          <w:bCs/>
          <w:sz w:val="24"/>
          <w:szCs w:val="24"/>
        </w:rPr>
        <w:t>Department of Psychology</w:t>
      </w:r>
    </w:p>
    <w:p w:rsidR="00A3418B" w:rsidRPr="002F633B" w:rsidRDefault="00A3418B" w:rsidP="00EE1F2F">
      <w:pPr>
        <w:spacing w:after="0" w:line="240" w:lineRule="auto"/>
        <w:rPr>
          <w:rFonts w:ascii="Arial" w:hAnsi="Arial" w:cs="Arial"/>
          <w:bCs/>
          <w:sz w:val="24"/>
          <w:szCs w:val="24"/>
        </w:rPr>
      </w:pPr>
      <w:r w:rsidRPr="002F633B">
        <w:rPr>
          <w:rFonts w:ascii="Arial" w:hAnsi="Arial" w:cs="Arial"/>
          <w:bCs/>
          <w:sz w:val="24"/>
          <w:szCs w:val="24"/>
        </w:rPr>
        <w:t>University of Oregon</w:t>
      </w:r>
    </w:p>
    <w:p w:rsidR="00A3418B" w:rsidRPr="002F633B" w:rsidRDefault="00A3418B" w:rsidP="00EE1F2F">
      <w:pPr>
        <w:spacing w:after="0" w:line="240" w:lineRule="auto"/>
        <w:rPr>
          <w:rFonts w:ascii="Arial" w:hAnsi="Arial" w:cs="Arial"/>
          <w:bCs/>
          <w:sz w:val="24"/>
          <w:szCs w:val="24"/>
        </w:rPr>
      </w:pPr>
      <w:r w:rsidRPr="002F633B">
        <w:rPr>
          <w:rFonts w:ascii="Arial" w:hAnsi="Arial" w:cs="Arial"/>
          <w:bCs/>
          <w:sz w:val="24"/>
          <w:szCs w:val="24"/>
        </w:rPr>
        <w:t>Eugene OR, 97403-1227</w:t>
      </w:r>
    </w:p>
    <w:p w:rsidR="00A3418B" w:rsidRPr="002F633B" w:rsidRDefault="00A3418B" w:rsidP="00EE1F2F">
      <w:pPr>
        <w:spacing w:after="0" w:line="240" w:lineRule="auto"/>
        <w:rPr>
          <w:rFonts w:ascii="Arial" w:hAnsi="Arial" w:cs="Arial"/>
          <w:sz w:val="24"/>
          <w:szCs w:val="24"/>
        </w:rPr>
      </w:pPr>
      <w:r w:rsidRPr="002F633B">
        <w:rPr>
          <w:rFonts w:ascii="Arial" w:hAnsi="Arial" w:cs="Arial"/>
          <w:bCs/>
          <w:sz w:val="24"/>
          <w:szCs w:val="24"/>
        </w:rPr>
        <w:t>Office:</w:t>
      </w:r>
      <w:r w:rsidRPr="002F633B">
        <w:rPr>
          <w:rFonts w:ascii="Arial" w:hAnsi="Arial" w:cs="Arial"/>
          <w:sz w:val="24"/>
          <w:szCs w:val="24"/>
        </w:rPr>
        <w:t xml:space="preserve"> 393 Straub Hall</w:t>
      </w:r>
      <w:r w:rsidRPr="002F633B">
        <w:rPr>
          <w:rFonts w:ascii="Arial" w:hAnsi="Arial" w:cs="Arial"/>
          <w:sz w:val="24"/>
          <w:szCs w:val="24"/>
        </w:rPr>
        <w:br/>
      </w:r>
      <w:r w:rsidR="00EE1F2F" w:rsidRPr="002F633B">
        <w:rPr>
          <w:rFonts w:ascii="Arial" w:hAnsi="Arial" w:cs="Arial"/>
          <w:bCs/>
          <w:sz w:val="24"/>
          <w:szCs w:val="24"/>
        </w:rPr>
        <w:t>Phone</w:t>
      </w:r>
      <w:r w:rsidRPr="002F633B">
        <w:rPr>
          <w:rFonts w:ascii="Arial" w:hAnsi="Arial" w:cs="Arial"/>
          <w:bCs/>
          <w:sz w:val="24"/>
          <w:szCs w:val="24"/>
        </w:rPr>
        <w:t>:</w:t>
      </w:r>
      <w:r w:rsidRPr="002F633B">
        <w:rPr>
          <w:rFonts w:ascii="Arial" w:hAnsi="Arial" w:cs="Arial"/>
          <w:sz w:val="24"/>
          <w:szCs w:val="24"/>
        </w:rPr>
        <w:t xml:space="preserve"> (541) 346-1984</w:t>
      </w:r>
      <w:r w:rsidRPr="002F633B">
        <w:rPr>
          <w:rFonts w:ascii="Arial" w:hAnsi="Arial" w:cs="Arial"/>
          <w:sz w:val="24"/>
          <w:szCs w:val="24"/>
        </w:rPr>
        <w:br/>
      </w:r>
      <w:r w:rsidR="00EE1F2F" w:rsidRPr="002F633B">
        <w:rPr>
          <w:rFonts w:ascii="Arial" w:hAnsi="Arial" w:cs="Arial"/>
          <w:bCs/>
          <w:sz w:val="24"/>
          <w:szCs w:val="24"/>
        </w:rPr>
        <w:t>E-mail</w:t>
      </w:r>
      <w:r w:rsidRPr="002F633B">
        <w:rPr>
          <w:rFonts w:ascii="Arial" w:hAnsi="Arial" w:cs="Arial"/>
          <w:sz w:val="24"/>
          <w:szCs w:val="24"/>
        </w:rPr>
        <w:t xml:space="preserve">: </w:t>
      </w:r>
      <w:hyperlink r:id="rId29" w:history="1">
        <w:r w:rsidRPr="002F633B">
          <w:rPr>
            <w:rStyle w:val="Hyperlink"/>
            <w:rFonts w:ascii="Arial" w:hAnsi="Arial" w:cs="Arial"/>
            <w:sz w:val="24"/>
            <w:szCs w:val="24"/>
          </w:rPr>
          <w:t>jpfeifer@uoregon.edu</w:t>
        </w:r>
      </w:hyperlink>
    </w:p>
    <w:p w:rsidR="00A3418B" w:rsidRPr="002F633B" w:rsidRDefault="00A3418B" w:rsidP="00A3418B">
      <w:pPr>
        <w:spacing w:after="0"/>
        <w:rPr>
          <w:rFonts w:ascii="Arial" w:hAnsi="Arial" w:cs="Arial"/>
          <w:sz w:val="24"/>
          <w:szCs w:val="24"/>
        </w:rPr>
      </w:pPr>
    </w:p>
    <w:p w:rsidR="00EE1F2F" w:rsidRPr="002F633B" w:rsidRDefault="00EE1F2F" w:rsidP="00A3418B">
      <w:pPr>
        <w:spacing w:after="0"/>
        <w:rPr>
          <w:rFonts w:ascii="Arial" w:hAnsi="Arial" w:cs="Arial"/>
          <w:sz w:val="24"/>
          <w:szCs w:val="24"/>
        </w:rPr>
      </w:pPr>
    </w:p>
    <w:p w:rsidR="00DA7FF0" w:rsidRPr="002F633B" w:rsidRDefault="000E4504" w:rsidP="00A3418B">
      <w:pPr>
        <w:spacing w:after="0"/>
        <w:rPr>
          <w:rFonts w:ascii="Arial" w:hAnsi="Arial" w:cs="Arial"/>
        </w:rPr>
      </w:pPr>
      <w:r w:rsidRPr="002F633B">
        <w:rPr>
          <w:rFonts w:ascii="Arial" w:hAnsi="Arial" w:cs="Arial"/>
        </w:rPr>
        <w:t>Dr. Pfeifer is interested in the neural and behavioral correlates of self-perception, social cognition, emotion processing, and decision-making from middle childhood to late adolescence. Her research addresses several broad topics: (i) examining developmental changes in the neural bases of self-evaluation processes, including direct and reflected self-appraisals and other forms of self-perception such as those implicated in self-conscious emotions, (ii) understanding the development of neural systems that support advanced perspective-taking and social comparison abilities, as well as the more basic mentalizing mechanisms that facilitate our understanding of other individuals' inner states (including via shared neural representations of our own and others' emotions), (iii) exploring the interplay between networks that react to emotions and those which regulate them, especially as influenced by pubertal development, and (iv) characterizing how social experiences (such as inclusion and rejection) influence decision-making and risky behavior at the neural and behavioral levels.</w:t>
      </w:r>
    </w:p>
    <w:p w:rsidR="00DA7FF0" w:rsidRDefault="00DA7FF0" w:rsidP="00A3418B">
      <w:pPr>
        <w:spacing w:after="0"/>
        <w:rPr>
          <w:rFonts w:ascii="Times New Roman" w:hAnsi="Times New Roman" w:cs="Times New Roman"/>
          <w:b/>
          <w:color w:val="000000"/>
          <w:sz w:val="28"/>
          <w:szCs w:val="28"/>
        </w:rPr>
      </w:pPr>
    </w:p>
    <w:p w:rsidR="00A10705" w:rsidRDefault="00A10705" w:rsidP="00A3418B">
      <w:pPr>
        <w:spacing w:after="0"/>
        <w:rPr>
          <w:rFonts w:ascii="Times New Roman" w:hAnsi="Times New Roman" w:cs="Times New Roman"/>
          <w:b/>
          <w:color w:val="000000"/>
          <w:sz w:val="16"/>
          <w:szCs w:val="16"/>
        </w:rPr>
      </w:pPr>
    </w:p>
    <w:p w:rsidR="00AC1352" w:rsidRPr="00AC1352" w:rsidRDefault="00AC1352" w:rsidP="00A3418B">
      <w:pPr>
        <w:spacing w:after="0"/>
        <w:rPr>
          <w:rFonts w:ascii="Times New Roman" w:hAnsi="Times New Roman" w:cs="Times New Roman"/>
          <w:b/>
          <w:color w:val="000000"/>
          <w:sz w:val="28"/>
          <w:szCs w:val="28"/>
        </w:rPr>
      </w:pPr>
    </w:p>
    <w:p w:rsidR="005A4671" w:rsidRPr="002F633B" w:rsidRDefault="00601BCE" w:rsidP="00DA7FF0">
      <w:pPr>
        <w:spacing w:after="0"/>
        <w:rPr>
          <w:rFonts w:ascii="Arial" w:hAnsi="Arial" w:cs="Arial"/>
          <w:color w:val="000000"/>
          <w:sz w:val="24"/>
          <w:szCs w:val="24"/>
        </w:rPr>
      </w:pPr>
      <w:r>
        <w:rPr>
          <w:noProof/>
        </w:rPr>
        <w:drawing>
          <wp:anchor distT="0" distB="0" distL="114300" distR="114300" simplePos="0" relativeHeight="251667456" behindDoc="1" locked="0" layoutInCell="1" allowOverlap="1">
            <wp:simplePos x="0" y="0"/>
            <wp:positionH relativeFrom="column">
              <wp:posOffset>195580</wp:posOffset>
            </wp:positionH>
            <wp:positionV relativeFrom="paragraph">
              <wp:posOffset>133985</wp:posOffset>
            </wp:positionV>
            <wp:extent cx="1238250" cy="1351280"/>
            <wp:effectExtent l="171450" t="171450" r="361950" b="363220"/>
            <wp:wrapThrough wrapText="bothSides">
              <wp:wrapPolygon edited="0">
                <wp:start x="2658" y="-2741"/>
                <wp:lineTo x="-2991" y="-2132"/>
                <wp:lineTo x="-2658" y="22838"/>
                <wp:lineTo x="2658" y="27102"/>
                <wp:lineTo x="21932" y="27102"/>
                <wp:lineTo x="22265" y="26492"/>
                <wp:lineTo x="27249" y="22534"/>
                <wp:lineTo x="27582" y="1827"/>
                <wp:lineTo x="22929" y="-2132"/>
                <wp:lineTo x="21932" y="-2741"/>
                <wp:lineTo x="2658" y="-274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058" t="9516" r="51113" b="64608"/>
                    <a:stretch/>
                  </pic:blipFill>
                  <pic:spPr bwMode="auto">
                    <a:xfrm>
                      <a:off x="0" y="0"/>
                      <a:ext cx="1238250" cy="1351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0536">
        <w:rPr>
          <w:rFonts w:ascii="Arial" w:hAnsi="Arial" w:cs="Arial"/>
          <w:b/>
          <w:color w:val="000000"/>
          <w:sz w:val="28"/>
          <w:szCs w:val="28"/>
        </w:rPr>
        <w:t>Daniel S.</w:t>
      </w:r>
      <w:r w:rsidR="005A4671" w:rsidRPr="002F633B">
        <w:rPr>
          <w:rFonts w:ascii="Arial" w:hAnsi="Arial" w:cs="Arial"/>
          <w:b/>
          <w:color w:val="000000"/>
          <w:sz w:val="28"/>
          <w:szCs w:val="28"/>
        </w:rPr>
        <w:t xml:space="preserve"> Pine</w:t>
      </w:r>
      <w:r w:rsidR="00893F79" w:rsidRPr="002F633B">
        <w:rPr>
          <w:rFonts w:ascii="Arial" w:hAnsi="Arial" w:cs="Arial"/>
          <w:b/>
          <w:color w:val="000000"/>
          <w:sz w:val="28"/>
          <w:szCs w:val="28"/>
        </w:rPr>
        <w:t>, M</w:t>
      </w:r>
      <w:r w:rsidR="00655F23" w:rsidRPr="002F633B">
        <w:rPr>
          <w:rFonts w:ascii="Arial" w:hAnsi="Arial" w:cs="Arial"/>
          <w:b/>
          <w:color w:val="000000"/>
          <w:sz w:val="28"/>
          <w:szCs w:val="28"/>
        </w:rPr>
        <w:t>.</w:t>
      </w:r>
      <w:r w:rsidR="00893F79" w:rsidRPr="002F633B">
        <w:rPr>
          <w:rFonts w:ascii="Arial" w:hAnsi="Arial" w:cs="Arial"/>
          <w:b/>
          <w:color w:val="000000"/>
          <w:sz w:val="28"/>
          <w:szCs w:val="28"/>
        </w:rPr>
        <w:t>D</w:t>
      </w:r>
      <w:r w:rsidR="00655F23" w:rsidRPr="002F633B">
        <w:rPr>
          <w:rFonts w:ascii="Arial" w:hAnsi="Arial" w:cs="Arial"/>
          <w:b/>
          <w:color w:val="000000"/>
          <w:sz w:val="28"/>
          <w:szCs w:val="28"/>
        </w:rPr>
        <w:t>.</w:t>
      </w:r>
      <w:r w:rsidR="005A4671" w:rsidRPr="002F633B">
        <w:rPr>
          <w:rFonts w:ascii="Arial" w:hAnsi="Arial" w:cs="Arial"/>
          <w:color w:val="000000"/>
          <w:sz w:val="24"/>
          <w:szCs w:val="24"/>
        </w:rPr>
        <w:t xml:space="preserve"> </w:t>
      </w:r>
      <w:r w:rsidR="005A4671" w:rsidRPr="002F633B">
        <w:rPr>
          <w:rFonts w:ascii="Arial" w:hAnsi="Arial" w:cs="Arial"/>
          <w:color w:val="000000"/>
          <w:sz w:val="24"/>
          <w:szCs w:val="24"/>
        </w:rPr>
        <w:br/>
        <w:t xml:space="preserve">Development and Affective Neuroscience Section </w:t>
      </w:r>
      <w:r w:rsidR="005A4671" w:rsidRPr="002F633B">
        <w:rPr>
          <w:rFonts w:ascii="Arial" w:hAnsi="Arial" w:cs="Arial"/>
          <w:color w:val="000000"/>
          <w:sz w:val="24"/>
          <w:szCs w:val="24"/>
        </w:rPr>
        <w:br/>
        <w:t>Mood and Anxiety Disorders Program, NIMH</w:t>
      </w:r>
      <w:r w:rsidR="005A4671" w:rsidRPr="002F633B">
        <w:rPr>
          <w:rFonts w:ascii="Arial" w:hAnsi="Arial" w:cs="Arial"/>
          <w:color w:val="000000"/>
          <w:sz w:val="24"/>
          <w:szCs w:val="24"/>
        </w:rPr>
        <w:br/>
        <w:t>Building 1, Room B310-0135</w:t>
      </w:r>
      <w:r w:rsidR="005A4671" w:rsidRPr="002F633B">
        <w:rPr>
          <w:rFonts w:ascii="Arial" w:hAnsi="Arial" w:cs="Arial"/>
          <w:color w:val="000000"/>
          <w:sz w:val="24"/>
          <w:szCs w:val="24"/>
        </w:rPr>
        <w:br/>
        <w:t>1 Center Drive MSC 0135</w:t>
      </w:r>
      <w:r w:rsidR="005A4671" w:rsidRPr="002F633B">
        <w:rPr>
          <w:rFonts w:ascii="Arial" w:hAnsi="Arial" w:cs="Arial"/>
          <w:color w:val="000000"/>
          <w:sz w:val="24"/>
          <w:szCs w:val="24"/>
        </w:rPr>
        <w:br/>
        <w:t>B</w:t>
      </w:r>
      <w:r w:rsidR="00EE1F2F" w:rsidRPr="002F633B">
        <w:rPr>
          <w:rFonts w:ascii="Arial" w:hAnsi="Arial" w:cs="Arial"/>
          <w:color w:val="000000"/>
          <w:sz w:val="24"/>
          <w:szCs w:val="24"/>
        </w:rPr>
        <w:t>ethesda, MD 20895-0135</w:t>
      </w:r>
      <w:r w:rsidR="00EE1F2F" w:rsidRPr="002F633B">
        <w:rPr>
          <w:rFonts w:ascii="Arial" w:hAnsi="Arial" w:cs="Arial"/>
          <w:color w:val="000000"/>
          <w:sz w:val="24"/>
          <w:szCs w:val="24"/>
        </w:rPr>
        <w:br/>
        <w:t xml:space="preserve">Phone: (301) 594-1318 </w:t>
      </w:r>
      <w:r w:rsidR="005A4671" w:rsidRPr="002F633B">
        <w:rPr>
          <w:rFonts w:ascii="Arial" w:hAnsi="Arial" w:cs="Arial"/>
          <w:color w:val="000000"/>
          <w:sz w:val="24"/>
          <w:szCs w:val="24"/>
        </w:rPr>
        <w:br/>
        <w:t xml:space="preserve">Email: </w:t>
      </w:r>
      <w:hyperlink r:id="rId31" w:history="1">
        <w:r w:rsidR="005A4671" w:rsidRPr="002F633B">
          <w:rPr>
            <w:rFonts w:ascii="Arial" w:hAnsi="Arial" w:cs="Arial"/>
            <w:color w:val="0000FF"/>
            <w:sz w:val="24"/>
            <w:szCs w:val="24"/>
            <w:u w:val="single"/>
          </w:rPr>
          <w:t>daniel.pine@nih.gov</w:t>
        </w:r>
      </w:hyperlink>
    </w:p>
    <w:p w:rsidR="00BC11FC" w:rsidRPr="002F633B" w:rsidRDefault="00BC11FC" w:rsidP="00A3418B">
      <w:pPr>
        <w:spacing w:after="0"/>
        <w:rPr>
          <w:rFonts w:ascii="Arial" w:hAnsi="Arial" w:cs="Arial"/>
          <w:color w:val="0000FF"/>
          <w:sz w:val="24"/>
          <w:szCs w:val="24"/>
          <w:u w:val="single"/>
        </w:rPr>
      </w:pPr>
    </w:p>
    <w:p w:rsidR="00F5155E" w:rsidRPr="002F633B" w:rsidRDefault="00F5155E" w:rsidP="00A3418B">
      <w:pPr>
        <w:spacing w:after="0"/>
        <w:rPr>
          <w:rFonts w:ascii="Arial" w:hAnsi="Arial" w:cs="Arial"/>
          <w:color w:val="0000FF"/>
          <w:sz w:val="24"/>
          <w:szCs w:val="24"/>
          <w:u w:val="single"/>
        </w:rPr>
      </w:pPr>
    </w:p>
    <w:p w:rsidR="00BC11FC" w:rsidRPr="002F633B" w:rsidRDefault="00BC11FC" w:rsidP="00A3418B">
      <w:pPr>
        <w:spacing w:after="0"/>
        <w:rPr>
          <w:rFonts w:ascii="Arial" w:hAnsi="Arial" w:cs="Arial"/>
          <w:sz w:val="24"/>
          <w:szCs w:val="24"/>
        </w:rPr>
      </w:pPr>
    </w:p>
    <w:p w:rsidR="00BC11FC" w:rsidRPr="002F633B" w:rsidRDefault="005A4671" w:rsidP="00A3418B">
      <w:pPr>
        <w:spacing w:after="0"/>
        <w:rPr>
          <w:rFonts w:ascii="Arial" w:hAnsi="Arial" w:cs="Arial"/>
        </w:rPr>
      </w:pPr>
      <w:r w:rsidRPr="002F633B">
        <w:rPr>
          <w:rFonts w:ascii="Arial" w:hAnsi="Arial" w:cs="Arial"/>
        </w:rPr>
        <w:t xml:space="preserve">Dr. Daniel Pine is currently Chief, </w:t>
      </w:r>
      <w:r w:rsidRPr="002F633B">
        <w:rPr>
          <w:rStyle w:val="Strong"/>
          <w:rFonts w:ascii="Arial" w:hAnsi="Arial" w:cs="Arial"/>
          <w:b w:val="0"/>
        </w:rPr>
        <w:t>Section on Development and Affective</w:t>
      </w:r>
      <w:r w:rsidRPr="002F633B">
        <w:rPr>
          <w:rFonts w:ascii="Arial" w:hAnsi="Arial" w:cs="Arial"/>
        </w:rPr>
        <w:t xml:space="preserve"> Neuroscience and Chief of </w:t>
      </w:r>
      <w:r w:rsidRPr="002F633B">
        <w:rPr>
          <w:rStyle w:val="Strong"/>
          <w:rFonts w:ascii="Arial" w:hAnsi="Arial" w:cs="Arial"/>
          <w:b w:val="0"/>
        </w:rPr>
        <w:t>Emotion and Development Branch in the Mood and Anxiety Disorders Program</w:t>
      </w:r>
      <w:r w:rsidRPr="002F633B">
        <w:rPr>
          <w:rFonts w:ascii="Arial" w:hAnsi="Arial" w:cs="Arial"/>
          <w:b/>
        </w:rPr>
        <w:t xml:space="preserve"> </w:t>
      </w:r>
      <w:r w:rsidRPr="002F633B">
        <w:rPr>
          <w:rFonts w:ascii="Arial" w:hAnsi="Arial" w:cs="Arial"/>
        </w:rPr>
        <w:t xml:space="preserve">of the National Institute of Mental Health Intramural Research Program. Dr. Pine also possesses expertise in the biological commonalities and differences among psychiatric disorders of children, adolescents and adults as well as on interfaces between psychiatric and medical disorders. His most recent work uses methods from neuroscience to study normal and abnormal emotional development. </w:t>
      </w:r>
      <w:r w:rsidR="007A6A41" w:rsidRPr="002F633B">
        <w:rPr>
          <w:rStyle w:val="Strong"/>
          <w:rFonts w:ascii="Arial" w:hAnsi="Arial" w:cs="Arial"/>
          <w:b w:val="0"/>
        </w:rPr>
        <w:t>Dr. Pine’s</w:t>
      </w:r>
      <w:r w:rsidR="007A6A41" w:rsidRPr="002F633B">
        <w:rPr>
          <w:rFonts w:ascii="Arial" w:hAnsi="Arial" w:cs="Arial"/>
        </w:rPr>
        <w:t xml:space="preserve"> research interests</w:t>
      </w:r>
      <w:r w:rsidRPr="002F633B">
        <w:rPr>
          <w:rFonts w:ascii="Arial" w:hAnsi="Arial" w:cs="Arial"/>
        </w:rPr>
        <w:t xml:space="preserve"> include two co</w:t>
      </w:r>
      <w:r w:rsidR="007A6A41" w:rsidRPr="002F633B">
        <w:rPr>
          <w:rFonts w:ascii="Arial" w:hAnsi="Arial" w:cs="Arial"/>
        </w:rPr>
        <w:t>mplimentary avenues. First, he is</w:t>
      </w:r>
      <w:r w:rsidRPr="002F633B">
        <w:rPr>
          <w:rFonts w:ascii="Arial" w:hAnsi="Arial" w:cs="Arial"/>
        </w:rPr>
        <w:t xml:space="preserve"> testing hypotheses on brain-behavior associations in childho</w:t>
      </w:r>
      <w:r w:rsidR="008923A3" w:rsidRPr="002F633B">
        <w:rPr>
          <w:rFonts w:ascii="Arial" w:hAnsi="Arial" w:cs="Arial"/>
        </w:rPr>
        <w:t>od psychopathology. Second, he is</w:t>
      </w:r>
      <w:r w:rsidRPr="002F633B">
        <w:rPr>
          <w:rFonts w:ascii="Arial" w:hAnsi="Arial" w:cs="Arial"/>
        </w:rPr>
        <w:t xml:space="preserve"> an active investigator in</w:t>
      </w:r>
      <w:r w:rsidR="008923A3" w:rsidRPr="002F633B">
        <w:rPr>
          <w:rFonts w:ascii="Arial" w:hAnsi="Arial" w:cs="Arial"/>
        </w:rPr>
        <w:t xml:space="preserve"> pediatric psychopharmacology. </w:t>
      </w:r>
      <w:r w:rsidRPr="002F633B">
        <w:rPr>
          <w:rFonts w:ascii="Arial" w:hAnsi="Arial" w:cs="Arial"/>
        </w:rPr>
        <w:t>With respect to bra</w:t>
      </w:r>
      <w:r w:rsidR="008923A3" w:rsidRPr="002F633B">
        <w:rPr>
          <w:rFonts w:ascii="Arial" w:hAnsi="Arial" w:cs="Arial"/>
        </w:rPr>
        <w:t>in-behavior associations, Dr. Pine has</w:t>
      </w:r>
      <w:r w:rsidRPr="002F633B">
        <w:rPr>
          <w:rFonts w:ascii="Arial" w:hAnsi="Arial" w:cs="Arial"/>
        </w:rPr>
        <w:t xml:space="preserve"> conducted a series of studies examining the pathophysiology of anxiety disorders in children and adults </w:t>
      </w:r>
      <w:r w:rsidR="008923A3" w:rsidRPr="002F633B">
        <w:rPr>
          <w:rFonts w:ascii="Arial" w:hAnsi="Arial" w:cs="Arial"/>
        </w:rPr>
        <w:t>over the past decade. Much of his</w:t>
      </w:r>
      <w:r w:rsidRPr="002F633B">
        <w:rPr>
          <w:rFonts w:ascii="Arial" w:hAnsi="Arial" w:cs="Arial"/>
        </w:rPr>
        <w:t xml:space="preserve"> initial work in this area relied upon psychophysiologic or neuropsychological experimental paradigms.</w:t>
      </w:r>
    </w:p>
    <w:p w:rsidR="00CC5570" w:rsidRPr="002F633B" w:rsidRDefault="00CC5570" w:rsidP="005A4671">
      <w:pPr>
        <w:spacing w:after="0" w:line="240" w:lineRule="auto"/>
        <w:outlineLvl w:val="0"/>
        <w:rPr>
          <w:rFonts w:ascii="Arial" w:eastAsia="Times New Roman" w:hAnsi="Arial" w:cs="Arial"/>
          <w:b/>
          <w:bCs/>
          <w:kern w:val="36"/>
          <w:sz w:val="28"/>
          <w:szCs w:val="28"/>
        </w:rPr>
      </w:pPr>
    </w:p>
    <w:p w:rsidR="00A10705" w:rsidRPr="002F633B" w:rsidRDefault="00A10705" w:rsidP="005A4671">
      <w:pPr>
        <w:spacing w:after="0" w:line="240" w:lineRule="auto"/>
        <w:outlineLvl w:val="0"/>
        <w:rPr>
          <w:rFonts w:ascii="Arial" w:eastAsia="Times New Roman" w:hAnsi="Arial" w:cs="Arial"/>
          <w:b/>
          <w:bCs/>
          <w:kern w:val="36"/>
          <w:sz w:val="28"/>
          <w:szCs w:val="28"/>
        </w:rPr>
      </w:pPr>
    </w:p>
    <w:p w:rsidR="00A10705" w:rsidRPr="002F633B" w:rsidRDefault="00A10705" w:rsidP="005A4671">
      <w:pPr>
        <w:spacing w:after="0" w:line="240" w:lineRule="auto"/>
        <w:outlineLvl w:val="0"/>
        <w:rPr>
          <w:rFonts w:ascii="Arial" w:eastAsia="Times New Roman" w:hAnsi="Arial" w:cs="Arial"/>
          <w:b/>
          <w:bCs/>
          <w:kern w:val="36"/>
          <w:sz w:val="16"/>
          <w:szCs w:val="16"/>
        </w:rPr>
      </w:pPr>
    </w:p>
    <w:p w:rsidR="00CC5570" w:rsidRPr="002F633B" w:rsidRDefault="00CC5570" w:rsidP="005A4671">
      <w:pPr>
        <w:spacing w:after="0" w:line="240" w:lineRule="auto"/>
        <w:outlineLvl w:val="0"/>
        <w:rPr>
          <w:rFonts w:ascii="Arial" w:eastAsia="Times New Roman" w:hAnsi="Arial" w:cs="Arial"/>
          <w:b/>
          <w:bCs/>
          <w:kern w:val="36"/>
          <w:sz w:val="28"/>
          <w:szCs w:val="28"/>
        </w:rPr>
      </w:pPr>
    </w:p>
    <w:p w:rsidR="00EE1F2F" w:rsidRPr="002F633B" w:rsidRDefault="00DA7FF0" w:rsidP="005A4671">
      <w:pPr>
        <w:spacing w:after="0" w:line="240" w:lineRule="auto"/>
        <w:outlineLvl w:val="0"/>
        <w:rPr>
          <w:rFonts w:ascii="Arial" w:eastAsia="Times New Roman" w:hAnsi="Arial" w:cs="Arial"/>
          <w:b/>
          <w:bCs/>
          <w:kern w:val="36"/>
          <w:sz w:val="28"/>
          <w:szCs w:val="28"/>
        </w:rPr>
      </w:pPr>
      <w:r w:rsidRPr="002F633B">
        <w:rPr>
          <w:rFonts w:ascii="Arial" w:hAnsi="Arial" w:cs="Arial"/>
          <w:noProof/>
        </w:rPr>
        <w:drawing>
          <wp:anchor distT="0" distB="0" distL="114300" distR="114300" simplePos="0" relativeHeight="251668480" behindDoc="1" locked="0" layoutInCell="1" allowOverlap="1">
            <wp:simplePos x="0" y="0"/>
            <wp:positionH relativeFrom="column">
              <wp:posOffset>247650</wp:posOffset>
            </wp:positionH>
            <wp:positionV relativeFrom="paragraph">
              <wp:posOffset>114935</wp:posOffset>
            </wp:positionV>
            <wp:extent cx="1303020" cy="1296035"/>
            <wp:effectExtent l="171450" t="171450" r="354330" b="361315"/>
            <wp:wrapThrough wrapText="bothSides">
              <wp:wrapPolygon edited="0">
                <wp:start x="2526" y="-2857"/>
                <wp:lineTo x="-2842" y="-2222"/>
                <wp:lineTo x="-2842" y="18097"/>
                <wp:lineTo x="-2211" y="23494"/>
                <wp:lineTo x="2211" y="26669"/>
                <wp:lineTo x="2526" y="27304"/>
                <wp:lineTo x="21789" y="27304"/>
                <wp:lineTo x="22105" y="26669"/>
                <wp:lineTo x="26526" y="23494"/>
                <wp:lineTo x="27158" y="18097"/>
                <wp:lineTo x="27158" y="1905"/>
                <wp:lineTo x="22737" y="-2222"/>
                <wp:lineTo x="21789" y="-2857"/>
                <wp:lineTo x="2526" y="-285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158"/>
                    <a:stretch/>
                  </pic:blipFill>
                  <pic:spPr bwMode="auto">
                    <a:xfrm>
                      <a:off x="0" y="0"/>
                      <a:ext cx="1303020" cy="12960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A4671" w:rsidRPr="002F633B">
        <w:rPr>
          <w:rFonts w:ascii="Arial" w:eastAsia="Times New Roman" w:hAnsi="Arial" w:cs="Arial"/>
          <w:b/>
          <w:bCs/>
          <w:kern w:val="36"/>
          <w:sz w:val="28"/>
          <w:szCs w:val="28"/>
        </w:rPr>
        <w:t>Joseph Piven, M.D.</w:t>
      </w:r>
    </w:p>
    <w:p w:rsidR="005A4671" w:rsidRPr="002F633B" w:rsidRDefault="005A4671" w:rsidP="005A4671">
      <w:pPr>
        <w:spacing w:after="0" w:line="240" w:lineRule="auto"/>
        <w:outlineLvl w:val="0"/>
        <w:rPr>
          <w:rFonts w:ascii="Arial" w:eastAsia="Times New Roman" w:hAnsi="Arial" w:cs="Arial"/>
          <w:b/>
          <w:bCs/>
          <w:kern w:val="36"/>
          <w:sz w:val="28"/>
          <w:szCs w:val="28"/>
        </w:rPr>
      </w:pPr>
      <w:r w:rsidRPr="002F633B">
        <w:rPr>
          <w:rStyle w:val="Strong"/>
          <w:rFonts w:ascii="Arial" w:hAnsi="Arial" w:cs="Arial"/>
          <w:b w:val="0"/>
          <w:sz w:val="24"/>
          <w:szCs w:val="24"/>
        </w:rPr>
        <w:t>Sarah Graham Kenan Professor</w:t>
      </w:r>
      <w:r w:rsidRPr="002F633B">
        <w:rPr>
          <w:rFonts w:ascii="Arial" w:hAnsi="Arial" w:cs="Arial"/>
          <w:sz w:val="24"/>
          <w:szCs w:val="24"/>
        </w:rPr>
        <w:t xml:space="preserve"> of Psychiatry, Pediatrics, and Psychology </w:t>
      </w:r>
      <w:r w:rsidRPr="002F633B">
        <w:rPr>
          <w:rFonts w:ascii="Arial" w:hAnsi="Arial" w:cs="Arial"/>
          <w:sz w:val="24"/>
          <w:szCs w:val="24"/>
        </w:rPr>
        <w:br/>
      </w:r>
      <w:r w:rsidRPr="002F633B">
        <w:rPr>
          <w:rStyle w:val="Strong"/>
          <w:rFonts w:ascii="Arial" w:hAnsi="Arial" w:cs="Arial"/>
          <w:b w:val="0"/>
          <w:sz w:val="24"/>
          <w:szCs w:val="24"/>
        </w:rPr>
        <w:t>Director</w:t>
      </w:r>
      <w:r w:rsidRPr="002F633B">
        <w:rPr>
          <w:rFonts w:ascii="Arial" w:hAnsi="Arial" w:cs="Arial"/>
          <w:sz w:val="24"/>
          <w:szCs w:val="24"/>
        </w:rPr>
        <w:t xml:space="preserve">, Carolina Institute </w:t>
      </w:r>
      <w:r w:rsidR="00543795" w:rsidRPr="002F633B">
        <w:rPr>
          <w:rFonts w:ascii="Arial" w:hAnsi="Arial" w:cs="Arial"/>
          <w:sz w:val="24"/>
          <w:szCs w:val="24"/>
        </w:rPr>
        <w:t xml:space="preserve">for Developmental Disabilities </w:t>
      </w:r>
      <w:r w:rsidRPr="002F633B">
        <w:rPr>
          <w:rFonts w:ascii="Arial" w:hAnsi="Arial" w:cs="Arial"/>
          <w:sz w:val="24"/>
          <w:szCs w:val="24"/>
        </w:rPr>
        <w:br/>
        <w:t>University o</w:t>
      </w:r>
      <w:r w:rsidR="00BC11FC" w:rsidRPr="002F633B">
        <w:rPr>
          <w:rFonts w:ascii="Arial" w:hAnsi="Arial" w:cs="Arial"/>
          <w:sz w:val="24"/>
          <w:szCs w:val="24"/>
        </w:rPr>
        <w:t xml:space="preserve">f North Carolina at Chapel Hill, </w:t>
      </w:r>
      <w:r w:rsidRPr="002F633B">
        <w:rPr>
          <w:rFonts w:ascii="Arial" w:hAnsi="Arial" w:cs="Arial"/>
          <w:sz w:val="24"/>
          <w:szCs w:val="24"/>
        </w:rPr>
        <w:t>CB# 3366</w:t>
      </w:r>
      <w:r w:rsidRPr="002F633B">
        <w:rPr>
          <w:rFonts w:ascii="Arial" w:hAnsi="Arial" w:cs="Arial"/>
          <w:sz w:val="24"/>
          <w:szCs w:val="24"/>
        </w:rPr>
        <w:br/>
        <w:t>Ch</w:t>
      </w:r>
      <w:r w:rsidR="00EE1F2F" w:rsidRPr="002F633B">
        <w:rPr>
          <w:rFonts w:ascii="Arial" w:hAnsi="Arial" w:cs="Arial"/>
          <w:sz w:val="24"/>
          <w:szCs w:val="24"/>
        </w:rPr>
        <w:t xml:space="preserve">apel Hill, NC 27599-3366 </w:t>
      </w:r>
      <w:r w:rsidR="00EE1F2F" w:rsidRPr="002F633B">
        <w:rPr>
          <w:rFonts w:ascii="Arial" w:hAnsi="Arial" w:cs="Arial"/>
          <w:sz w:val="24"/>
          <w:szCs w:val="24"/>
        </w:rPr>
        <w:br/>
        <w:t>Phone</w:t>
      </w:r>
      <w:r w:rsidRPr="002F633B">
        <w:rPr>
          <w:rFonts w:ascii="Arial" w:hAnsi="Arial" w:cs="Arial"/>
          <w:sz w:val="24"/>
          <w:szCs w:val="24"/>
        </w:rPr>
        <w:t>: (919) 84</w:t>
      </w:r>
      <w:r w:rsidR="00EE1F2F" w:rsidRPr="002F633B">
        <w:rPr>
          <w:rFonts w:ascii="Arial" w:hAnsi="Arial" w:cs="Arial"/>
          <w:sz w:val="24"/>
          <w:szCs w:val="24"/>
        </w:rPr>
        <w:t>3-8641  </w:t>
      </w:r>
    </w:p>
    <w:p w:rsidR="005A4671" w:rsidRPr="002F633B" w:rsidRDefault="00BC11FC" w:rsidP="005A4671">
      <w:pPr>
        <w:spacing w:after="0" w:line="240" w:lineRule="auto"/>
        <w:rPr>
          <w:rFonts w:ascii="Arial" w:eastAsia="Times New Roman" w:hAnsi="Arial" w:cs="Arial"/>
          <w:bCs/>
          <w:iCs/>
          <w:color w:val="0000FF"/>
          <w:sz w:val="24"/>
          <w:szCs w:val="24"/>
        </w:rPr>
      </w:pPr>
      <w:r w:rsidRPr="002F633B">
        <w:rPr>
          <w:rFonts w:ascii="Arial" w:hAnsi="Arial" w:cs="Arial"/>
          <w:sz w:val="24"/>
          <w:szCs w:val="24"/>
        </w:rPr>
        <w:t xml:space="preserve">Email: </w:t>
      </w:r>
      <w:hyperlink r:id="rId33" w:history="1">
        <w:r w:rsidR="005A4671" w:rsidRPr="002F633B">
          <w:rPr>
            <w:rFonts w:ascii="Arial" w:eastAsia="Times New Roman" w:hAnsi="Arial" w:cs="Arial"/>
            <w:bCs/>
            <w:iCs/>
            <w:color w:val="0000FF"/>
            <w:sz w:val="24"/>
            <w:szCs w:val="24"/>
            <w:u w:val="single"/>
          </w:rPr>
          <w:t>jpiven@med.unc.edu</w:t>
        </w:r>
      </w:hyperlink>
      <w:r w:rsidR="00B80A98" w:rsidRPr="002F633B">
        <w:rPr>
          <w:rFonts w:ascii="Arial" w:eastAsia="Times New Roman" w:hAnsi="Arial" w:cs="Arial"/>
          <w:bCs/>
          <w:iCs/>
          <w:color w:val="0000FF"/>
          <w:sz w:val="24"/>
          <w:szCs w:val="24"/>
        </w:rPr>
        <w:t xml:space="preserve"> </w:t>
      </w:r>
    </w:p>
    <w:p w:rsidR="00543795" w:rsidRPr="002F633B" w:rsidRDefault="00543795" w:rsidP="005A4671">
      <w:pPr>
        <w:spacing w:after="0" w:line="240" w:lineRule="auto"/>
        <w:rPr>
          <w:rFonts w:ascii="Arial" w:eastAsia="Times New Roman" w:hAnsi="Arial" w:cs="Arial"/>
          <w:bCs/>
          <w:iCs/>
          <w:color w:val="0000FF"/>
          <w:sz w:val="24"/>
          <w:szCs w:val="24"/>
        </w:rPr>
      </w:pPr>
    </w:p>
    <w:p w:rsidR="00543795" w:rsidRPr="002F633B" w:rsidRDefault="00543795" w:rsidP="005A4671">
      <w:pPr>
        <w:spacing w:after="0" w:line="240" w:lineRule="auto"/>
        <w:rPr>
          <w:rFonts w:ascii="Arial" w:eastAsia="Times New Roman" w:hAnsi="Arial" w:cs="Arial"/>
          <w:bCs/>
          <w:iCs/>
          <w:color w:val="0000FF"/>
          <w:sz w:val="24"/>
          <w:szCs w:val="24"/>
        </w:rPr>
      </w:pPr>
    </w:p>
    <w:p w:rsidR="00543795" w:rsidRPr="002F633B" w:rsidRDefault="00543795" w:rsidP="005A4671">
      <w:pPr>
        <w:spacing w:after="0" w:line="240" w:lineRule="auto"/>
        <w:rPr>
          <w:rFonts w:ascii="Arial" w:eastAsia="Times New Roman" w:hAnsi="Arial" w:cs="Arial"/>
          <w:sz w:val="24"/>
          <w:szCs w:val="24"/>
        </w:rPr>
      </w:pPr>
    </w:p>
    <w:p w:rsidR="00601D88" w:rsidRPr="00601BCE" w:rsidRDefault="005A4671" w:rsidP="00A56C79">
      <w:pPr>
        <w:spacing w:after="0"/>
        <w:rPr>
          <w:rFonts w:ascii="Times New Roman" w:hAnsi="Times New Roman" w:cs="Times New Roman"/>
        </w:rPr>
      </w:pPr>
      <w:r w:rsidRPr="002F633B">
        <w:rPr>
          <w:rFonts w:ascii="Arial" w:hAnsi="Arial" w:cs="Arial"/>
        </w:rPr>
        <w:t xml:space="preserve">Dr. Joseph Piven’s research focus is on the pathogenesis of autism including neural mechanisms, genetic basis and neuropsychological and behavioral phenotype. He serves as Director for the </w:t>
      </w:r>
      <w:hyperlink r:id="rId34" w:history="1">
        <w:r w:rsidRPr="002F633B">
          <w:rPr>
            <w:rFonts w:ascii="Arial" w:hAnsi="Arial" w:cs="Arial"/>
          </w:rPr>
          <w:t>Carolina Institute for Developmental Disabilities</w:t>
        </w:r>
      </w:hyperlink>
      <w:r w:rsidRPr="002F633B">
        <w:rPr>
          <w:rFonts w:ascii="Arial" w:hAnsi="Arial" w:cs="Arial"/>
        </w:rPr>
        <w:t xml:space="preserve"> and is Editor in Chief of </w:t>
      </w:r>
      <w:hyperlink r:id="rId35" w:history="1">
        <w:r w:rsidRPr="002F633B">
          <w:rPr>
            <w:rFonts w:ascii="Arial" w:hAnsi="Arial" w:cs="Arial"/>
          </w:rPr>
          <w:t>The Journal of Neurodevelopmental Disorders</w:t>
        </w:r>
      </w:hyperlink>
      <w:r w:rsidRPr="002F633B">
        <w:rPr>
          <w:rFonts w:ascii="Arial" w:hAnsi="Arial" w:cs="Arial"/>
        </w:rPr>
        <w:t xml:space="preserve">. Dr. Piven is also the Principal Investigator for the </w:t>
      </w:r>
      <w:hyperlink r:id="rId36" w:history="1">
        <w:r w:rsidRPr="002F633B">
          <w:rPr>
            <w:rFonts w:ascii="Arial" w:hAnsi="Arial" w:cs="Arial"/>
          </w:rPr>
          <w:t>NIH ACE Network on the Infant Brain Imaging Study</w:t>
        </w:r>
      </w:hyperlink>
      <w:r w:rsidRPr="002F633B">
        <w:rPr>
          <w:rFonts w:ascii="Arial" w:hAnsi="Arial" w:cs="Arial"/>
        </w:rPr>
        <w:t xml:space="preserve"> (IBIS</w:t>
      </w:r>
      <w:r w:rsidRPr="00601BCE">
        <w:rPr>
          <w:rFonts w:ascii="Times New Roman" w:hAnsi="Times New Roman" w:cs="Times New Roman"/>
        </w:rPr>
        <w:t xml:space="preserve">). </w:t>
      </w:r>
      <w:r w:rsidRPr="00601BCE">
        <w:rPr>
          <w:rFonts w:ascii="Times New Roman" w:hAnsi="Times New Roman" w:cs="Times New Roman"/>
        </w:rPr>
        <w:br/>
        <w:t> </w:t>
      </w:r>
    </w:p>
    <w:p w:rsidR="00CC5570" w:rsidRDefault="00CC5570" w:rsidP="00A56C79">
      <w:pPr>
        <w:spacing w:after="0"/>
        <w:rPr>
          <w:rFonts w:ascii="Times New Roman" w:hAnsi="Times New Roman" w:cs="Times New Roman"/>
          <w:b/>
          <w:sz w:val="28"/>
          <w:szCs w:val="28"/>
        </w:rPr>
      </w:pPr>
    </w:p>
    <w:p w:rsidR="002F633B" w:rsidRDefault="002F633B" w:rsidP="00A56C79">
      <w:pPr>
        <w:spacing w:after="0"/>
        <w:rPr>
          <w:rFonts w:ascii="Times New Roman" w:hAnsi="Times New Roman" w:cs="Times New Roman"/>
          <w:b/>
          <w:sz w:val="16"/>
          <w:szCs w:val="16"/>
        </w:rPr>
      </w:pPr>
      <w:r>
        <w:rPr>
          <w:rFonts w:ascii="Times New Roman" w:hAnsi="Times New Roman" w:cs="Times New Roman"/>
          <w:b/>
          <w:sz w:val="16"/>
          <w:szCs w:val="16"/>
        </w:rPr>
        <w:t xml:space="preserve"> </w:t>
      </w:r>
    </w:p>
    <w:p w:rsidR="00AC1352" w:rsidRPr="002F633B" w:rsidRDefault="00AC1352" w:rsidP="00A56C79">
      <w:pPr>
        <w:spacing w:after="0"/>
        <w:rPr>
          <w:rFonts w:ascii="Times New Roman" w:hAnsi="Times New Roman" w:cs="Times New Roman"/>
          <w:b/>
          <w:sz w:val="16"/>
          <w:szCs w:val="16"/>
        </w:rPr>
      </w:pPr>
    </w:p>
    <w:p w:rsidR="00601D88" w:rsidRPr="002F633B" w:rsidRDefault="00601BCE" w:rsidP="00A56C79">
      <w:pPr>
        <w:spacing w:after="0"/>
        <w:rPr>
          <w:rFonts w:ascii="Arial" w:hAnsi="Arial" w:cs="Arial"/>
          <w:b/>
          <w:sz w:val="28"/>
          <w:szCs w:val="28"/>
        </w:rPr>
      </w:pPr>
      <w:r>
        <w:rPr>
          <w:noProof/>
        </w:rPr>
        <w:drawing>
          <wp:anchor distT="0" distB="0" distL="114300" distR="114300" simplePos="0" relativeHeight="251670528" behindDoc="1" locked="0" layoutInCell="1" allowOverlap="1">
            <wp:simplePos x="0" y="0"/>
            <wp:positionH relativeFrom="column">
              <wp:posOffset>260985</wp:posOffset>
            </wp:positionH>
            <wp:positionV relativeFrom="paragraph">
              <wp:posOffset>146685</wp:posOffset>
            </wp:positionV>
            <wp:extent cx="1464310" cy="1418590"/>
            <wp:effectExtent l="171450" t="171450" r="364490" b="353060"/>
            <wp:wrapThrough wrapText="bothSides">
              <wp:wrapPolygon edited="0">
                <wp:start x="2248" y="-2611"/>
                <wp:lineTo x="-2529" y="-2030"/>
                <wp:lineTo x="-2529" y="22625"/>
                <wp:lineTo x="843" y="25816"/>
                <wp:lineTo x="2248" y="26686"/>
                <wp:lineTo x="21918" y="26686"/>
                <wp:lineTo x="23605" y="25816"/>
                <wp:lineTo x="26696" y="21465"/>
                <wp:lineTo x="26696" y="1740"/>
                <wp:lineTo x="22761" y="-2030"/>
                <wp:lineTo x="21918" y="-2611"/>
                <wp:lineTo x="2248" y="-2611"/>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743"/>
                    <a:stretch/>
                  </pic:blipFill>
                  <pic:spPr bwMode="auto">
                    <a:xfrm>
                      <a:off x="0" y="0"/>
                      <a:ext cx="1464310" cy="1418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1352">
        <w:rPr>
          <w:rFonts w:ascii="Times New Roman" w:hAnsi="Times New Roman" w:cs="Times New Roman"/>
          <w:b/>
          <w:sz w:val="28"/>
          <w:szCs w:val="28"/>
        </w:rPr>
        <w:t xml:space="preserve"> </w:t>
      </w:r>
      <w:r w:rsidR="00655F23" w:rsidRPr="002F633B">
        <w:rPr>
          <w:rFonts w:ascii="Arial" w:hAnsi="Arial" w:cs="Arial"/>
          <w:b/>
          <w:sz w:val="28"/>
          <w:szCs w:val="28"/>
        </w:rPr>
        <w:t xml:space="preserve">Elizabeth Redcay, Ph.D.  </w:t>
      </w:r>
    </w:p>
    <w:p w:rsidR="00601D88" w:rsidRPr="002F633B" w:rsidRDefault="00655F23" w:rsidP="00601D88">
      <w:pPr>
        <w:spacing w:after="0" w:line="240" w:lineRule="auto"/>
        <w:rPr>
          <w:rFonts w:ascii="Arial" w:hAnsi="Arial" w:cs="Arial"/>
          <w:sz w:val="24"/>
          <w:szCs w:val="24"/>
        </w:rPr>
      </w:pPr>
      <w:r w:rsidRPr="002F633B">
        <w:rPr>
          <w:rFonts w:ascii="Arial" w:hAnsi="Arial" w:cs="Arial"/>
          <w:sz w:val="24"/>
          <w:szCs w:val="24"/>
        </w:rPr>
        <w:t>Assistant Professor</w:t>
      </w:r>
    </w:p>
    <w:p w:rsidR="00601D88" w:rsidRPr="002F633B" w:rsidRDefault="00655F23" w:rsidP="00601D88">
      <w:pPr>
        <w:spacing w:after="0" w:line="240" w:lineRule="auto"/>
        <w:rPr>
          <w:rFonts w:ascii="Arial" w:hAnsi="Arial" w:cs="Arial"/>
          <w:sz w:val="24"/>
          <w:szCs w:val="24"/>
        </w:rPr>
      </w:pPr>
      <w:r w:rsidRPr="002F633B">
        <w:rPr>
          <w:rFonts w:ascii="Arial" w:hAnsi="Arial" w:cs="Arial"/>
          <w:sz w:val="24"/>
          <w:szCs w:val="24"/>
        </w:rPr>
        <w:t>Department of Psychology</w:t>
      </w:r>
      <w:r w:rsidR="00601D88" w:rsidRPr="002F633B">
        <w:rPr>
          <w:rFonts w:ascii="Arial" w:hAnsi="Arial" w:cs="Arial"/>
          <w:sz w:val="24"/>
          <w:szCs w:val="24"/>
        </w:rPr>
        <w:t xml:space="preserve"> </w:t>
      </w:r>
    </w:p>
    <w:p w:rsidR="00601D88" w:rsidRPr="002F633B" w:rsidRDefault="00601D88" w:rsidP="00601D88">
      <w:pPr>
        <w:spacing w:after="0" w:line="240" w:lineRule="auto"/>
        <w:rPr>
          <w:rFonts w:ascii="Arial" w:hAnsi="Arial" w:cs="Arial"/>
          <w:sz w:val="24"/>
          <w:szCs w:val="24"/>
        </w:rPr>
      </w:pPr>
      <w:r w:rsidRPr="002F633B">
        <w:rPr>
          <w:rFonts w:ascii="Arial" w:hAnsi="Arial" w:cs="Arial"/>
          <w:sz w:val="24"/>
          <w:szCs w:val="24"/>
        </w:rPr>
        <w:t>University of Maryland</w:t>
      </w:r>
      <w:r w:rsidR="00655F23" w:rsidRPr="002F633B">
        <w:rPr>
          <w:rFonts w:ascii="Arial" w:hAnsi="Arial" w:cs="Arial"/>
          <w:sz w:val="24"/>
          <w:szCs w:val="24"/>
        </w:rPr>
        <w:t xml:space="preserve"> </w:t>
      </w:r>
    </w:p>
    <w:p w:rsidR="00601D88" w:rsidRPr="002F633B" w:rsidRDefault="00F5449A" w:rsidP="00601D88">
      <w:pPr>
        <w:spacing w:after="0" w:line="240" w:lineRule="auto"/>
        <w:rPr>
          <w:rFonts w:ascii="Arial" w:hAnsi="Arial" w:cs="Arial"/>
          <w:sz w:val="24"/>
          <w:szCs w:val="24"/>
        </w:rPr>
      </w:pPr>
      <w:r>
        <w:rPr>
          <w:rFonts w:ascii="Arial" w:hAnsi="Arial" w:cs="Arial"/>
          <w:sz w:val="24"/>
          <w:szCs w:val="24"/>
        </w:rPr>
        <w:t>2</w:t>
      </w:r>
      <w:r w:rsidR="00655F23" w:rsidRPr="002F633B">
        <w:rPr>
          <w:rFonts w:ascii="Arial" w:hAnsi="Arial" w:cs="Arial"/>
          <w:sz w:val="24"/>
          <w:szCs w:val="24"/>
        </w:rPr>
        <w:t>147</w:t>
      </w:r>
      <w:r>
        <w:rPr>
          <w:rFonts w:ascii="Arial" w:hAnsi="Arial" w:cs="Arial"/>
          <w:sz w:val="24"/>
          <w:szCs w:val="24"/>
        </w:rPr>
        <w:t>D</w:t>
      </w:r>
      <w:r w:rsidR="00655F23" w:rsidRPr="002F633B">
        <w:rPr>
          <w:rFonts w:ascii="Arial" w:hAnsi="Arial" w:cs="Arial"/>
          <w:sz w:val="24"/>
          <w:szCs w:val="24"/>
        </w:rPr>
        <w:t xml:space="preserve"> Biology/Psychology Building </w:t>
      </w:r>
    </w:p>
    <w:p w:rsidR="00601D88" w:rsidRPr="002F633B" w:rsidRDefault="00601D88" w:rsidP="00601D88">
      <w:pPr>
        <w:spacing w:after="0" w:line="240" w:lineRule="auto"/>
        <w:rPr>
          <w:rFonts w:ascii="Arial" w:hAnsi="Arial" w:cs="Arial"/>
          <w:sz w:val="24"/>
          <w:szCs w:val="24"/>
        </w:rPr>
      </w:pPr>
      <w:r w:rsidRPr="002F633B">
        <w:rPr>
          <w:rFonts w:ascii="Arial" w:hAnsi="Arial" w:cs="Arial"/>
          <w:sz w:val="24"/>
          <w:szCs w:val="24"/>
        </w:rPr>
        <w:t xml:space="preserve">College Park, MD  20742 </w:t>
      </w:r>
    </w:p>
    <w:p w:rsidR="00601D88" w:rsidRPr="002F633B" w:rsidRDefault="00601D88" w:rsidP="00601D88">
      <w:pPr>
        <w:spacing w:after="0" w:line="240" w:lineRule="auto"/>
        <w:rPr>
          <w:rFonts w:ascii="Arial" w:hAnsi="Arial" w:cs="Arial"/>
          <w:sz w:val="24"/>
          <w:szCs w:val="24"/>
        </w:rPr>
      </w:pPr>
      <w:r w:rsidRPr="002F633B">
        <w:rPr>
          <w:rFonts w:ascii="Arial" w:hAnsi="Arial" w:cs="Arial"/>
          <w:sz w:val="24"/>
          <w:szCs w:val="24"/>
        </w:rPr>
        <w:t xml:space="preserve">Phone: 301-405-2884  </w:t>
      </w:r>
    </w:p>
    <w:p w:rsidR="00655F23" w:rsidRPr="002F633B" w:rsidRDefault="00601D88" w:rsidP="00601D88">
      <w:pPr>
        <w:spacing w:after="0" w:line="240" w:lineRule="auto"/>
        <w:rPr>
          <w:rFonts w:ascii="Arial" w:hAnsi="Arial" w:cs="Arial"/>
          <w:b/>
          <w:sz w:val="28"/>
          <w:szCs w:val="28"/>
        </w:rPr>
      </w:pPr>
      <w:r w:rsidRPr="002F633B">
        <w:rPr>
          <w:rFonts w:ascii="Arial" w:hAnsi="Arial" w:cs="Arial"/>
          <w:sz w:val="24"/>
          <w:szCs w:val="24"/>
        </w:rPr>
        <w:t xml:space="preserve">Email: </w:t>
      </w:r>
      <w:hyperlink r:id="rId38" w:history="1">
        <w:r w:rsidRPr="002F633B">
          <w:rPr>
            <w:rStyle w:val="Hyperlink"/>
            <w:rFonts w:ascii="Arial" w:hAnsi="Arial" w:cs="Arial"/>
            <w:sz w:val="24"/>
            <w:szCs w:val="24"/>
          </w:rPr>
          <w:t>redcay@umd.edu</w:t>
        </w:r>
      </w:hyperlink>
      <w:r w:rsidRPr="002F633B">
        <w:rPr>
          <w:rFonts w:ascii="Arial" w:hAnsi="Arial" w:cs="Arial"/>
          <w:b/>
          <w:sz w:val="28"/>
          <w:szCs w:val="28"/>
        </w:rPr>
        <w:t xml:space="preserve"> </w:t>
      </w:r>
    </w:p>
    <w:p w:rsidR="00A3418B" w:rsidRPr="002F633B" w:rsidRDefault="00A3418B" w:rsidP="00A56C79">
      <w:pPr>
        <w:spacing w:after="0"/>
        <w:rPr>
          <w:rFonts w:ascii="Arial" w:hAnsi="Arial" w:cs="Arial"/>
          <w:sz w:val="24"/>
          <w:szCs w:val="24"/>
        </w:rPr>
      </w:pPr>
    </w:p>
    <w:p w:rsidR="00655F23" w:rsidRPr="002F633B" w:rsidRDefault="00655F23" w:rsidP="00A56C79">
      <w:pPr>
        <w:spacing w:after="0"/>
        <w:rPr>
          <w:rFonts w:ascii="Arial" w:hAnsi="Arial" w:cs="Arial"/>
          <w:sz w:val="24"/>
          <w:szCs w:val="24"/>
        </w:rPr>
      </w:pPr>
    </w:p>
    <w:p w:rsidR="00601D88" w:rsidRPr="002F633B" w:rsidRDefault="00601D88" w:rsidP="00A56C79">
      <w:pPr>
        <w:spacing w:after="0"/>
        <w:rPr>
          <w:rFonts w:ascii="Arial" w:hAnsi="Arial" w:cs="Arial"/>
          <w:sz w:val="24"/>
          <w:szCs w:val="24"/>
        </w:rPr>
      </w:pPr>
    </w:p>
    <w:p w:rsidR="004B0CC8" w:rsidRPr="004B0CC8" w:rsidRDefault="004B0CC8" w:rsidP="004B0CC8">
      <w:pPr>
        <w:spacing w:after="0"/>
        <w:rPr>
          <w:rFonts w:ascii="Arial" w:hAnsi="Arial" w:cs="Arial"/>
        </w:rPr>
      </w:pPr>
      <w:r w:rsidRPr="004B0CC8">
        <w:rPr>
          <w:rFonts w:ascii="Arial" w:hAnsi="Arial" w:cs="Arial"/>
        </w:rPr>
        <w:t xml:space="preserve">Elizabeth Redcay is an Assistant Professor of Psychology and the director of the Developmental Social Cognitive Neuroscience Lab. She received her Ph.D. in Psychology and Cognitive Science from UCSD and completed a postdoctoral fellowship in MIT's Brain &amp; Cognitive Sciences department before starting at UMD.  </w:t>
      </w:r>
      <w:r w:rsidRPr="004B0CC8">
        <w:rPr>
          <w:rFonts w:ascii="Arial" w:hAnsi="Arial" w:cs="Arial"/>
          <w:bCs/>
        </w:rPr>
        <w:t xml:space="preserve">Dr. Redcay’s </w:t>
      </w:r>
      <w:r w:rsidRPr="004B0CC8">
        <w:rPr>
          <w:rFonts w:ascii="Arial" w:hAnsi="Arial" w:cs="Arial"/>
        </w:rPr>
        <w:t xml:space="preserve">research examines the development and neural bases of social and communicative behaviors (e.g. joint attention, theory of mind, social interaction, language) and the interactions between these processes in both typical individuals and individuals with autism. She additionally examines how (and the extent to which) the brain systems underlying these behaviors become specialized, and how this neural specialization is reflected in behavioral changes. </w:t>
      </w:r>
    </w:p>
    <w:p w:rsidR="00655F23" w:rsidRPr="002F633B" w:rsidRDefault="00655F23" w:rsidP="00A56C79">
      <w:pPr>
        <w:spacing w:after="0"/>
        <w:rPr>
          <w:rFonts w:ascii="Arial" w:hAnsi="Arial" w:cs="Arial"/>
        </w:rPr>
      </w:pPr>
    </w:p>
    <w:sectPr w:rsidR="00655F23" w:rsidRPr="002F633B" w:rsidSect="00191AA8">
      <w:headerReference w:type="default" r:id="rId39"/>
      <w:footerReference w:type="default" r:id="rId40"/>
      <w:pgSz w:w="12240" w:h="15840" w:code="1"/>
      <w:pgMar w:top="720" w:right="720" w:bottom="1440" w:left="720" w:header="720" w:footer="720" w:gutter="0"/>
      <w:pgBorders w:offsetFrom="page">
        <w:left w:val="single" w:sz="18" w:space="24" w:color="365F91" w:themeColor="accent1" w:themeShade="BF"/>
        <w:bottom w:val="single" w:sz="18" w:space="24" w:color="365F91" w:themeColor="accent1"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BEE" w:rsidRDefault="00034BEE" w:rsidP="00A33E81">
      <w:pPr>
        <w:spacing w:after="0" w:line="240" w:lineRule="auto"/>
      </w:pPr>
      <w:r>
        <w:separator/>
      </w:r>
    </w:p>
  </w:endnote>
  <w:endnote w:type="continuationSeparator" w:id="0">
    <w:p w:rsidR="00034BEE" w:rsidRDefault="00034BEE" w:rsidP="00A33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103"/>
      <w:gridCol w:w="9927"/>
    </w:tblGrid>
    <w:tr w:rsidR="007D01FD" w:rsidTr="00D173F6">
      <w:tc>
        <w:tcPr>
          <w:tcW w:w="500" w:type="pct"/>
          <w:shd w:val="clear" w:color="auto" w:fill="A4B42A"/>
        </w:tcPr>
        <w:p w:rsidR="007D01FD" w:rsidRDefault="002B7038">
          <w:pPr>
            <w:pStyle w:val="Footer"/>
            <w:jc w:val="right"/>
            <w:rPr>
              <w:b/>
              <w:bCs/>
              <w:color w:val="FFFFFF" w:themeColor="background1"/>
            </w:rPr>
          </w:pPr>
          <w:r w:rsidRPr="002B7038">
            <w:rPr>
              <w:noProof/>
            </w:rPr>
            <w:pict>
              <v:line id="Straight Connector 5" o:spid="_x0000_s4097"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4.2pt" to="576.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SpywEAAOUDAAAOAAAAZHJzL2Uyb0RvYy54bWysU8GO0zAQvSPxD5bvNEmhUEVN99DVckFQ&#10;sfABXsduLNkzlm2a9O8ZO20WAUICcXFj+72Z956nu7vJWXZWIRqEjjermjMFEnsDp45//fLwastZ&#10;TAJ6YRFUxy8q8rv9yxe70bdqjQPaXgVGRSC2o+/4kJJvqyrKQTkRV+gV0KXG4ESibThVfRAjVXe2&#10;Wtf122rE0PuAUsVIp/fzJd+X+lormT5pHVVituOkLZU1lPUpr9V+J9pTEH4w8ipD/IMKJwxQ06XU&#10;vUiCfQvml1LOyIARdVpJdBVqbaQqHshNU//k5nEQXhUvFE70S0zx/5WVH8/HwEzf8Q1nIBw90WMK&#10;wpyGxA4IQAFiYJuc0+hjS/ADHMN1F/0xZNOTDi7/kh02lWwvS7ZqSkzS4bs32/VmQ08gb3fVM9GH&#10;mN4rdCx/dNwayLZFK84fYqJmBL1B8rEFNnb89bap6wIDfDDWzjgLBM9SZ3HlK12smnmflSazJKcp&#10;xDJm6mADOwsaECGlgtRks9TRAqEzTVPxhTh3/CPxis9UVUbwb8gLo3RGSAvZGcDwO9lpuknWM/6W&#10;wOw7R/CE/aU8W4mGZqk4vM59HtYf94X+/O/cfwcAAP//AwBQSwMEFAAGAAgAAAAhAAhtFgDfAAAA&#10;CgEAAA8AAABkcnMvZG93bnJldi54bWxMj0FPwkAQhe8m/ofNmHgxsAWBQO2WGNSDB2MA43nojm1j&#10;d7Z2F1r/vUM86G1m3sub72XrwTXqRF2oPRuYjBNQxIW3NZcG3vZPoyWoEJEtNp7JwDcFWOeXFxmm&#10;1ve8pdMulkpCOKRooIqxTbUORUUOw9i3xKJ9+M5hlLUrte2wl3DX6GmSLLTDmuVDhS1tKio+d0dn&#10;oF+Vj9vV/PlFP2ze9zceg3/9CsZcXw33d6AiDfHPDGd8QYdcmA7+yDaoxsBoOluIVYblDNTZMJnf&#10;SpnD70Xnmf5fIf8BAAD//wMAUEsBAi0AFAAGAAgAAAAhALaDOJL+AAAA4QEAABMAAAAAAAAAAAAA&#10;AAAAAAAAAFtDb250ZW50X1R5cGVzXS54bWxQSwECLQAUAAYACAAAACEAOP0h/9YAAACUAQAACwAA&#10;AAAAAAAAAAAAAAAvAQAAX3JlbHMvLnJlbHNQSwECLQAUAAYACAAAACEArmaEqcsBAADlAwAADgAA&#10;AAAAAAAAAAAAAAAuAgAAZHJzL2Uyb0RvYy54bWxQSwECLQAUAAYACAAAACEACG0WAN8AAAAKAQAA&#10;DwAAAAAAAAAAAAAAAAAlBAAAZHJzL2Rvd25yZXYueG1sUEsFBgAAAAAEAAQA8wAAADEFAAAAAA==&#10;" stroked="f" strokeweight="3pt"/>
            </w:pict>
          </w:r>
          <w:r w:rsidRPr="002B7038">
            <w:fldChar w:fldCharType="begin"/>
          </w:r>
          <w:r w:rsidR="007D01FD">
            <w:instrText xml:space="preserve"> PAGE   \* MERGEFORMAT </w:instrText>
          </w:r>
          <w:r w:rsidRPr="002B7038">
            <w:fldChar w:fldCharType="separate"/>
          </w:r>
          <w:r w:rsidR="00AB77E2" w:rsidRPr="00AB77E2">
            <w:rPr>
              <w:noProof/>
              <w:color w:val="FFFFFF" w:themeColor="background1"/>
            </w:rPr>
            <w:t>1</w:t>
          </w:r>
          <w:r>
            <w:rPr>
              <w:noProof/>
              <w:color w:val="FFFFFF" w:themeColor="background1"/>
            </w:rPr>
            <w:fldChar w:fldCharType="end"/>
          </w:r>
        </w:p>
      </w:tc>
      <w:tc>
        <w:tcPr>
          <w:tcW w:w="4500" w:type="pct"/>
        </w:tcPr>
        <w:p w:rsidR="007D01FD" w:rsidRDefault="007D01FD">
          <w:pPr>
            <w:pStyle w:val="Footer"/>
          </w:pPr>
          <w:r w:rsidRPr="007D01FD">
            <w:rPr>
              <w:b/>
            </w:rPr>
            <w:t>The University of Maryland</w:t>
          </w:r>
          <w:r>
            <w:t xml:space="preserve">| </w:t>
          </w:r>
          <w:sdt>
            <w:sdtPr>
              <w:alias w:val="Company"/>
              <w:id w:val="75914618"/>
              <w:placeholder>
                <w:docPart w:val="6D8889EE8AC04023A403C303E5DB1629"/>
              </w:placeholder>
              <w:dataBinding w:prefixMappings="xmlns:ns0='http://schemas.openxmlformats.org/officeDocument/2006/extended-properties'" w:xpath="/ns0:Properties[1]/ns0:Company[1]" w:storeItemID="{6668398D-A668-4E3E-A5EB-62B293D839F1}"/>
              <w:text/>
            </w:sdtPr>
            <w:sdtContent>
              <w:r>
                <w:t>June 24-27, 2012</w:t>
              </w:r>
            </w:sdtContent>
          </w:sdt>
        </w:p>
      </w:tc>
    </w:tr>
  </w:tbl>
  <w:p w:rsidR="007D01FD" w:rsidRDefault="007D01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BEE" w:rsidRDefault="00034BEE" w:rsidP="00A33E81">
      <w:pPr>
        <w:spacing w:after="0" w:line="240" w:lineRule="auto"/>
      </w:pPr>
      <w:r>
        <w:separator/>
      </w:r>
    </w:p>
  </w:footnote>
  <w:footnote w:type="continuationSeparator" w:id="0">
    <w:p w:rsidR="00034BEE" w:rsidRDefault="00034BEE" w:rsidP="00A33E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FD" w:rsidRDefault="002B7038" w:rsidP="00A10705">
    <w:pPr>
      <w:pStyle w:val="Header"/>
      <w:jc w:val="center"/>
    </w:pPr>
    <w:r>
      <w:rPr>
        <w:noProof/>
      </w:rPr>
      <w:pict>
        <v:shapetype id="_x0000_t202" coordsize="21600,21600" o:spt="202" path="m,l,21600r21600,l21600,xe">
          <v:stroke joinstyle="miter"/>
          <v:path gradientshapeok="t" o:connecttype="rect"/>
        </v:shapetype>
        <v:shape id="Text Box 2" o:spid="_x0000_s4098" type="#_x0000_t202" style="position:absolute;left:0;text-align:left;margin-left:-12.3pt;margin-top:-29.6pt;width:565.0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VjJAIAAB0EAAAOAAAAZHJzL2Uyb0RvYy54bWysU8tu2zAQvBfoPxC813pEjm3BcuA4TVEg&#10;fQBJP4CiKIsoxWVJ2lL69V1SjmOkt6I6CFzucjg7O1zfjL0iR2GdBF3RbJZSIjSHRup9RX883X9Y&#10;UuI80w1ToEVFn4WjN5v379aDKUUOHahGWIIg2pWDqWjnvSmTxPFO9MzNwAiNyRZszzyGdp80lg2I&#10;3qskT9PrZADbGAtcOIe7d1OSbiJ+2wruv7WtE56oiiI3H/82/uvwTzZrVu4tM53kJxrsH1j0TGq8&#10;9Ax1xzwjByv/guolt+Cg9TMOfQJtK7mIPWA3Wfqmm8eOGRF7QXGcOcvk/h8s/3r8bolsKnqVLijR&#10;rMchPYnRk1sYSR70GYwrsezRYKEfcRvnHHt15gH4T0c07Dqm92JrLQydYA3yy8LJ5OLohOMCSD18&#10;gQavYQcPEWhsbR/EQzkIouOcns+zCVQ4bi6yxfVVWlDCMbdYZvlquoKVL6eNdf6TgJ6ERUUtzj6i&#10;s+OD84ENK19KwmUOlGzupVIxsPt6pyw5MvTJtrgt8m1s4E2Z0mSo6GqezyOyhnA+WqiXHn2sZF/R&#10;ZRq+yVlBjY+6iSWeSTWtkYnSJ3mCIpM2fqxHLAya1dA8o1AWJr/i+8JFB/Y3JQN6taLu14FZQYn6&#10;rFHsVVYUwdwxKOaLHAN7makvM0xzhKqop2Ra7nx8EEEHDVscSiujXq9MTlzRg1HG03sJJr+MY9Xr&#10;q978AQAA//8DAFBLAwQUAAYACAAAACEABa07xOMAAAALAQAADwAAAGRycy9kb3ducmV2LnhtbEyP&#10;wU6EMBCG7ya+QzMm3nbL4kIQKRtjokYPqLvGxNtAR0Bpi23Zxbe3e9LbTObLP99fbGY1sD1Z1xst&#10;YLWMgJFujOx1K+B1d7vIgDmPWuJgNAn4IQeb8vSkwFyag36h/da3LIRol6OAzvsx59w1HSl0SzOS&#10;DrcPYxX6sNqWS4uHEK4GHkdRyhX2OnzocKSbjpqv7aQE3L/fPT4/vFXf1S6b0NZPk/tcV0Kcn83X&#10;V8A8zf4PhqN+UIcyONVm0tKxQcAiXqcBDUNyGQM7EqsoSYDVAtKLDHhZ8P8dyl8AAAD//wMAUEsB&#10;Ai0AFAAGAAgAAAAhALaDOJL+AAAA4QEAABMAAAAAAAAAAAAAAAAAAAAAAFtDb250ZW50X1R5cGVz&#10;XS54bWxQSwECLQAUAAYACAAAACEAOP0h/9YAAACUAQAACwAAAAAAAAAAAAAAAAAvAQAAX3JlbHMv&#10;LnJlbHNQSwECLQAUAAYACAAAACEA1E0FYyQCAAAdBAAADgAAAAAAAAAAAAAAAAAuAgAAZHJzL2Uy&#10;b0RvYy54bWxQSwECLQAUAAYACAAAACEABa07xOMAAAALAQAADwAAAAAAAAAAAAAAAAB+BAAAZHJz&#10;L2Rvd25yZXYueG1sUEsFBgAAAAAEAAQA8wAAAI4FAAAAAA==&#10;" fillcolor="#a4b42a" stroked="f">
          <v:textbox>
            <w:txbxContent>
              <w:p w:rsidR="007D01FD" w:rsidRPr="007D01FD" w:rsidRDefault="007D01FD" w:rsidP="007D01FD">
                <w:pPr>
                  <w:spacing w:after="0" w:line="240" w:lineRule="auto"/>
                  <w:jc w:val="center"/>
                  <w:rPr>
                    <w:color w:val="FFFFFF" w:themeColor="background1"/>
                    <w:sz w:val="44"/>
                    <w:szCs w:val="44"/>
                  </w:rPr>
                </w:pPr>
                <w:r w:rsidRPr="007D01FD">
                  <w:rPr>
                    <w:color w:val="FFFFFF" w:themeColor="background1"/>
                    <w:sz w:val="44"/>
                    <w:szCs w:val="44"/>
                  </w:rPr>
                  <w:t>2012 Maryland Neuroimaging Center Summer Institute</w:t>
                </w:r>
              </w:p>
              <w:p w:rsidR="007D01FD" w:rsidRPr="007D01FD" w:rsidRDefault="007D01FD" w:rsidP="007D01FD">
                <w:pPr>
                  <w:spacing w:after="0" w:line="240" w:lineRule="auto"/>
                  <w:jc w:val="center"/>
                  <w:rPr>
                    <w:b/>
                    <w:color w:val="FFFFFF" w:themeColor="background1"/>
                    <w:sz w:val="44"/>
                    <w:szCs w:val="44"/>
                  </w:rPr>
                </w:pPr>
                <w:r w:rsidRPr="007D01FD">
                  <w:rPr>
                    <w:b/>
                    <w:color w:val="FFFFFF" w:themeColor="background1"/>
                    <w:sz w:val="44"/>
                    <w:szCs w:val="44"/>
                  </w:rPr>
                  <w:t>Social Developmental Neuroscience</w:t>
                </w:r>
              </w:p>
            </w:txbxContent>
          </v:textbox>
        </v:shape>
      </w:pict>
    </w:r>
  </w:p>
  <w:p w:rsidR="00A33E81" w:rsidRDefault="00A33E8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5E1482"/>
    <w:rsid w:val="0003381D"/>
    <w:rsid w:val="00034BEE"/>
    <w:rsid w:val="00075357"/>
    <w:rsid w:val="000B7FF4"/>
    <w:rsid w:val="000E4504"/>
    <w:rsid w:val="00174AFE"/>
    <w:rsid w:val="00191AA8"/>
    <w:rsid w:val="001C32FE"/>
    <w:rsid w:val="001E4048"/>
    <w:rsid w:val="002033F7"/>
    <w:rsid w:val="00213FAB"/>
    <w:rsid w:val="00230C1F"/>
    <w:rsid w:val="002629CD"/>
    <w:rsid w:val="002B7038"/>
    <w:rsid w:val="002F633B"/>
    <w:rsid w:val="00314F4B"/>
    <w:rsid w:val="00327485"/>
    <w:rsid w:val="00370D0B"/>
    <w:rsid w:val="004313EF"/>
    <w:rsid w:val="00452804"/>
    <w:rsid w:val="004756C6"/>
    <w:rsid w:val="004B0CC8"/>
    <w:rsid w:val="004D0536"/>
    <w:rsid w:val="004F6DBF"/>
    <w:rsid w:val="00500D20"/>
    <w:rsid w:val="00543795"/>
    <w:rsid w:val="0057208A"/>
    <w:rsid w:val="005A4671"/>
    <w:rsid w:val="005C1F8A"/>
    <w:rsid w:val="005E1482"/>
    <w:rsid w:val="005E5BC0"/>
    <w:rsid w:val="00601BCE"/>
    <w:rsid w:val="00601D88"/>
    <w:rsid w:val="00655F23"/>
    <w:rsid w:val="006A487B"/>
    <w:rsid w:val="007204C1"/>
    <w:rsid w:val="007246A2"/>
    <w:rsid w:val="007A6A41"/>
    <w:rsid w:val="007B4E31"/>
    <w:rsid w:val="007C0795"/>
    <w:rsid w:val="007D01FD"/>
    <w:rsid w:val="007D2CC3"/>
    <w:rsid w:val="0082054B"/>
    <w:rsid w:val="00820709"/>
    <w:rsid w:val="00841FAB"/>
    <w:rsid w:val="008870C6"/>
    <w:rsid w:val="008923A3"/>
    <w:rsid w:val="00893F79"/>
    <w:rsid w:val="00895EAC"/>
    <w:rsid w:val="008B25C7"/>
    <w:rsid w:val="008E1C39"/>
    <w:rsid w:val="00916BB1"/>
    <w:rsid w:val="00980B68"/>
    <w:rsid w:val="009C72B9"/>
    <w:rsid w:val="00A05930"/>
    <w:rsid w:val="00A10705"/>
    <w:rsid w:val="00A1716F"/>
    <w:rsid w:val="00A33E81"/>
    <w:rsid w:val="00A3418B"/>
    <w:rsid w:val="00A5151B"/>
    <w:rsid w:val="00A56C79"/>
    <w:rsid w:val="00A7377F"/>
    <w:rsid w:val="00AB77E2"/>
    <w:rsid w:val="00AC1352"/>
    <w:rsid w:val="00AE7EF6"/>
    <w:rsid w:val="00B34007"/>
    <w:rsid w:val="00B61EBD"/>
    <w:rsid w:val="00B739AF"/>
    <w:rsid w:val="00B7796B"/>
    <w:rsid w:val="00B80A98"/>
    <w:rsid w:val="00BC11FC"/>
    <w:rsid w:val="00C93384"/>
    <w:rsid w:val="00CA7221"/>
    <w:rsid w:val="00CC5570"/>
    <w:rsid w:val="00CD5689"/>
    <w:rsid w:val="00CE4F19"/>
    <w:rsid w:val="00D173F6"/>
    <w:rsid w:val="00DA7FF0"/>
    <w:rsid w:val="00DB3E29"/>
    <w:rsid w:val="00E116D6"/>
    <w:rsid w:val="00E54A2F"/>
    <w:rsid w:val="00E751ED"/>
    <w:rsid w:val="00EE1F2F"/>
    <w:rsid w:val="00EF1F91"/>
    <w:rsid w:val="00F3527E"/>
    <w:rsid w:val="00F5155E"/>
    <w:rsid w:val="00F5449A"/>
    <w:rsid w:val="00F979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0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1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16F"/>
    <w:rPr>
      <w:b/>
      <w:bCs/>
    </w:rPr>
  </w:style>
  <w:style w:type="character" w:customStyle="1" w:styleId="highlightedsearchterm">
    <w:name w:val="highlightedsearchterm"/>
    <w:basedOn w:val="DefaultParagraphFont"/>
    <w:rsid w:val="00A1716F"/>
  </w:style>
  <w:style w:type="character" w:styleId="Hyperlink">
    <w:name w:val="Hyperlink"/>
    <w:basedOn w:val="DefaultParagraphFont"/>
    <w:uiPriority w:val="99"/>
    <w:unhideWhenUsed/>
    <w:rsid w:val="009C72B9"/>
    <w:rPr>
      <w:color w:val="0000FF"/>
      <w:u w:val="single"/>
    </w:rPr>
  </w:style>
  <w:style w:type="paragraph" w:styleId="BalloonText">
    <w:name w:val="Balloon Text"/>
    <w:basedOn w:val="Normal"/>
    <w:link w:val="BalloonTextChar"/>
    <w:uiPriority w:val="99"/>
    <w:semiHidden/>
    <w:unhideWhenUsed/>
    <w:rsid w:val="00A56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C79"/>
    <w:rPr>
      <w:rFonts w:ascii="Tahoma" w:hAnsi="Tahoma" w:cs="Tahoma"/>
      <w:sz w:val="16"/>
      <w:szCs w:val="16"/>
    </w:rPr>
  </w:style>
  <w:style w:type="paragraph" w:customStyle="1" w:styleId="address">
    <w:name w:val="address"/>
    <w:basedOn w:val="Normal"/>
    <w:rsid w:val="00A56C7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3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E81"/>
  </w:style>
  <w:style w:type="paragraph" w:styleId="Footer">
    <w:name w:val="footer"/>
    <w:basedOn w:val="Normal"/>
    <w:link w:val="FooterChar"/>
    <w:uiPriority w:val="99"/>
    <w:unhideWhenUsed/>
    <w:rsid w:val="00A3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1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16F"/>
    <w:rPr>
      <w:b/>
      <w:bCs/>
    </w:rPr>
  </w:style>
  <w:style w:type="character" w:customStyle="1" w:styleId="highlightedsearchterm">
    <w:name w:val="highlightedsearchterm"/>
    <w:basedOn w:val="DefaultParagraphFont"/>
    <w:rsid w:val="00A1716F"/>
  </w:style>
  <w:style w:type="character" w:styleId="Hyperlink">
    <w:name w:val="Hyperlink"/>
    <w:basedOn w:val="DefaultParagraphFont"/>
    <w:uiPriority w:val="99"/>
    <w:unhideWhenUsed/>
    <w:rsid w:val="009C72B9"/>
    <w:rPr>
      <w:color w:val="0000FF"/>
      <w:u w:val="single"/>
    </w:rPr>
  </w:style>
  <w:style w:type="paragraph" w:styleId="BalloonText">
    <w:name w:val="Balloon Text"/>
    <w:basedOn w:val="Normal"/>
    <w:link w:val="BalloonTextChar"/>
    <w:uiPriority w:val="99"/>
    <w:semiHidden/>
    <w:unhideWhenUsed/>
    <w:rsid w:val="00A56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C79"/>
    <w:rPr>
      <w:rFonts w:ascii="Tahoma" w:hAnsi="Tahoma" w:cs="Tahoma"/>
      <w:sz w:val="16"/>
      <w:szCs w:val="16"/>
    </w:rPr>
  </w:style>
  <w:style w:type="paragraph" w:customStyle="1" w:styleId="address">
    <w:name w:val="address"/>
    <w:basedOn w:val="Normal"/>
    <w:rsid w:val="00A56C7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3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E81"/>
  </w:style>
  <w:style w:type="paragraph" w:styleId="Footer">
    <w:name w:val="footer"/>
    <w:basedOn w:val="Normal"/>
    <w:link w:val="FooterChar"/>
    <w:uiPriority w:val="99"/>
    <w:unhideWhenUsed/>
    <w:rsid w:val="00A3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E81"/>
  </w:style>
</w:styles>
</file>

<file path=word/webSettings.xml><?xml version="1.0" encoding="utf-8"?>
<w:webSettings xmlns:r="http://schemas.openxmlformats.org/officeDocument/2006/relationships" xmlns:w="http://schemas.openxmlformats.org/wordprocessingml/2006/main">
  <w:divs>
    <w:div w:id="71587957">
      <w:bodyDiv w:val="1"/>
      <w:marLeft w:val="0"/>
      <w:marRight w:val="0"/>
      <w:marTop w:val="0"/>
      <w:marBottom w:val="0"/>
      <w:divBdr>
        <w:top w:val="none" w:sz="0" w:space="0" w:color="auto"/>
        <w:left w:val="none" w:sz="0" w:space="0" w:color="auto"/>
        <w:bottom w:val="none" w:sz="0" w:space="0" w:color="auto"/>
        <w:right w:val="none" w:sz="0" w:space="0" w:color="auto"/>
      </w:divBdr>
    </w:div>
    <w:div w:id="525220380">
      <w:bodyDiv w:val="1"/>
      <w:marLeft w:val="0"/>
      <w:marRight w:val="0"/>
      <w:marTop w:val="0"/>
      <w:marBottom w:val="0"/>
      <w:divBdr>
        <w:top w:val="none" w:sz="0" w:space="0" w:color="auto"/>
        <w:left w:val="none" w:sz="0" w:space="0" w:color="auto"/>
        <w:bottom w:val="none" w:sz="0" w:space="0" w:color="auto"/>
        <w:right w:val="none" w:sz="0" w:space="0" w:color="auto"/>
      </w:divBdr>
      <w:divsChild>
        <w:div w:id="645402739">
          <w:marLeft w:val="0"/>
          <w:marRight w:val="0"/>
          <w:marTop w:val="0"/>
          <w:marBottom w:val="0"/>
          <w:divBdr>
            <w:top w:val="none" w:sz="0" w:space="0" w:color="auto"/>
            <w:left w:val="none" w:sz="0" w:space="0" w:color="auto"/>
            <w:bottom w:val="none" w:sz="0" w:space="0" w:color="auto"/>
            <w:right w:val="none" w:sz="0" w:space="0" w:color="auto"/>
          </w:divBdr>
          <w:divsChild>
            <w:div w:id="405424017">
              <w:marLeft w:val="0"/>
              <w:marRight w:val="0"/>
              <w:marTop w:val="0"/>
              <w:marBottom w:val="0"/>
              <w:divBdr>
                <w:top w:val="none" w:sz="0" w:space="0" w:color="auto"/>
                <w:left w:val="none" w:sz="0" w:space="0" w:color="auto"/>
                <w:bottom w:val="none" w:sz="0" w:space="0" w:color="auto"/>
                <w:right w:val="none" w:sz="0" w:space="0" w:color="auto"/>
              </w:divBdr>
              <w:divsChild>
                <w:div w:id="1686177569">
                  <w:marLeft w:val="0"/>
                  <w:marRight w:val="0"/>
                  <w:marTop w:val="0"/>
                  <w:marBottom w:val="0"/>
                  <w:divBdr>
                    <w:top w:val="none" w:sz="0" w:space="0" w:color="auto"/>
                    <w:left w:val="none" w:sz="0" w:space="0" w:color="auto"/>
                    <w:bottom w:val="none" w:sz="0" w:space="0" w:color="auto"/>
                    <w:right w:val="none" w:sz="0" w:space="0" w:color="auto"/>
                  </w:divBdr>
                  <w:divsChild>
                    <w:div w:id="12156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219672">
      <w:bodyDiv w:val="1"/>
      <w:marLeft w:val="0"/>
      <w:marRight w:val="0"/>
      <w:marTop w:val="0"/>
      <w:marBottom w:val="0"/>
      <w:divBdr>
        <w:top w:val="none" w:sz="0" w:space="0" w:color="auto"/>
        <w:left w:val="none" w:sz="0" w:space="0" w:color="auto"/>
        <w:bottom w:val="none" w:sz="0" w:space="0" w:color="auto"/>
        <w:right w:val="none" w:sz="0" w:space="0" w:color="auto"/>
      </w:divBdr>
    </w:div>
    <w:div w:id="1011832383">
      <w:bodyDiv w:val="1"/>
      <w:marLeft w:val="0"/>
      <w:marRight w:val="0"/>
      <w:marTop w:val="0"/>
      <w:marBottom w:val="0"/>
      <w:divBdr>
        <w:top w:val="none" w:sz="0" w:space="0" w:color="auto"/>
        <w:left w:val="none" w:sz="0" w:space="0" w:color="auto"/>
        <w:bottom w:val="none" w:sz="0" w:space="0" w:color="auto"/>
        <w:right w:val="none" w:sz="0" w:space="0" w:color="auto"/>
      </w:divBdr>
      <w:divsChild>
        <w:div w:id="1078135667">
          <w:marLeft w:val="0"/>
          <w:marRight w:val="0"/>
          <w:marTop w:val="0"/>
          <w:marBottom w:val="0"/>
          <w:divBdr>
            <w:top w:val="none" w:sz="0" w:space="0" w:color="auto"/>
            <w:left w:val="none" w:sz="0" w:space="0" w:color="auto"/>
            <w:bottom w:val="none" w:sz="0" w:space="0" w:color="auto"/>
            <w:right w:val="none" w:sz="0" w:space="0" w:color="auto"/>
          </w:divBdr>
        </w:div>
      </w:divsChild>
    </w:div>
    <w:div w:id="1040789470">
      <w:bodyDiv w:val="1"/>
      <w:marLeft w:val="0"/>
      <w:marRight w:val="0"/>
      <w:marTop w:val="0"/>
      <w:marBottom w:val="0"/>
      <w:divBdr>
        <w:top w:val="none" w:sz="0" w:space="0" w:color="auto"/>
        <w:left w:val="none" w:sz="0" w:space="0" w:color="auto"/>
        <w:bottom w:val="none" w:sz="0" w:space="0" w:color="auto"/>
        <w:right w:val="none" w:sz="0" w:space="0" w:color="auto"/>
      </w:divBdr>
      <w:divsChild>
        <w:div w:id="905263817">
          <w:marLeft w:val="0"/>
          <w:marRight w:val="0"/>
          <w:marTop w:val="0"/>
          <w:marBottom w:val="0"/>
          <w:divBdr>
            <w:top w:val="none" w:sz="0" w:space="0" w:color="auto"/>
            <w:left w:val="none" w:sz="0" w:space="0" w:color="auto"/>
            <w:bottom w:val="none" w:sz="0" w:space="0" w:color="auto"/>
            <w:right w:val="none" w:sz="0" w:space="0" w:color="auto"/>
          </w:divBdr>
          <w:divsChild>
            <w:div w:id="12590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254">
      <w:bodyDiv w:val="1"/>
      <w:marLeft w:val="0"/>
      <w:marRight w:val="0"/>
      <w:marTop w:val="0"/>
      <w:marBottom w:val="0"/>
      <w:divBdr>
        <w:top w:val="none" w:sz="0" w:space="0" w:color="auto"/>
        <w:left w:val="none" w:sz="0" w:space="0" w:color="auto"/>
        <w:bottom w:val="none" w:sz="0" w:space="0" w:color="auto"/>
        <w:right w:val="none" w:sz="0" w:space="0" w:color="auto"/>
      </w:divBdr>
    </w:div>
    <w:div w:id="1639608187">
      <w:bodyDiv w:val="1"/>
      <w:marLeft w:val="0"/>
      <w:marRight w:val="0"/>
      <w:marTop w:val="0"/>
      <w:marBottom w:val="0"/>
      <w:divBdr>
        <w:top w:val="none" w:sz="0" w:space="0" w:color="auto"/>
        <w:left w:val="none" w:sz="0" w:space="0" w:color="auto"/>
        <w:bottom w:val="none" w:sz="0" w:space="0" w:color="auto"/>
        <w:right w:val="none" w:sz="0" w:space="0" w:color="auto"/>
      </w:divBdr>
      <w:divsChild>
        <w:div w:id="999622712">
          <w:marLeft w:val="0"/>
          <w:marRight w:val="0"/>
          <w:marTop w:val="0"/>
          <w:marBottom w:val="0"/>
          <w:divBdr>
            <w:top w:val="none" w:sz="0" w:space="0" w:color="auto"/>
            <w:left w:val="none" w:sz="0" w:space="0" w:color="auto"/>
            <w:bottom w:val="none" w:sz="0" w:space="0" w:color="auto"/>
            <w:right w:val="none" w:sz="0" w:space="0" w:color="auto"/>
          </w:divBdr>
        </w:div>
      </w:divsChild>
    </w:div>
    <w:div w:id="168180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dolphs@hss.caltech.edu"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leibs@mail.nih.gov" TargetMode="External"/><Relationship Id="rId34" Type="http://schemas.openxmlformats.org/officeDocument/2006/relationships/hyperlink" Target="http://www.cidd.unc.edu/" TargetMode="External"/><Relationship Id="rId42"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hyperlink" Target="mailto:faird@ohsu.edu" TargetMode="External"/><Relationship Id="rId17" Type="http://schemas.openxmlformats.org/officeDocument/2006/relationships/image" Target="media/image6.png"/><Relationship Id="rId25" Type="http://schemas.openxmlformats.org/officeDocument/2006/relationships/hyperlink" Target="mailto:Kevin.pelphrey@yale.edu" TargetMode="External"/><Relationship Id="rId33" Type="http://schemas.openxmlformats.org/officeDocument/2006/relationships/hyperlink" Target="mailto:jpiven@med.unc.edu" TargetMode="External"/><Relationship Id="rId38" Type="http://schemas.openxmlformats.org/officeDocument/2006/relationships/hyperlink" Target="mailto:redcay@umd.edu" TargetMode="External"/><Relationship Id="rId2" Type="http://schemas.openxmlformats.org/officeDocument/2006/relationships/styles" Target="styles.xml"/><Relationship Id="rId16" Type="http://schemas.openxmlformats.org/officeDocument/2006/relationships/hyperlink" Target="mailto:agalvan@ucla.edu" TargetMode="External"/><Relationship Id="rId20" Type="http://schemas.openxmlformats.org/officeDocument/2006/relationships/image" Target="media/image8.png"/><Relationship Id="rId29" Type="http://schemas.openxmlformats.org/officeDocument/2006/relationships/hyperlink" Target="mailto:jpfeifer@uoregon.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charles.nelson@childrens.harvard.edu" TargetMode="External"/><Relationship Id="rId28" Type="http://schemas.openxmlformats.org/officeDocument/2006/relationships/image" Target="media/image12.png"/><Relationship Id="rId36" Type="http://schemas.openxmlformats.org/officeDocument/2006/relationships/hyperlink" Target="http://www.ibis-network.org/" TargetMode="External"/><Relationship Id="rId10" Type="http://schemas.openxmlformats.org/officeDocument/2006/relationships/hyperlink" Target="mailto:dgamaral@ucdavis.edu" TargetMode="External"/><Relationship Id="rId19" Type="http://schemas.openxmlformats.org/officeDocument/2006/relationships/hyperlink" Target="mailto:fumiko.hoeft@ucsf.edu" TargetMode="External"/><Relationship Id="rId31" Type="http://schemas.openxmlformats.org/officeDocument/2006/relationships/hyperlink" Target="mailto:daniel.pine@nih.gov"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fox@umd.edu" TargetMode="External"/><Relationship Id="rId22" Type="http://schemas.openxmlformats.org/officeDocument/2006/relationships/image" Target="media/image9.png"/><Relationship Id="rId27" Type="http://schemas.openxmlformats.org/officeDocument/2006/relationships/hyperlink" Target="mailto:pessoa@umd.edu" TargetMode="External"/><Relationship Id="rId30" Type="http://schemas.openxmlformats.org/officeDocument/2006/relationships/image" Target="media/image13.png"/><Relationship Id="rId35" Type="http://schemas.openxmlformats.org/officeDocument/2006/relationships/hyperlink" Target="http://www.springer.com/biomed/neuroscience/journal/11689"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D8889EE8AC04023A403C303E5DB1629"/>
        <w:category>
          <w:name w:val="General"/>
          <w:gallery w:val="placeholder"/>
        </w:category>
        <w:types>
          <w:type w:val="bbPlcHdr"/>
        </w:types>
        <w:behaviors>
          <w:behavior w:val="content"/>
        </w:behaviors>
        <w:guid w:val="{5C60A49E-8D6B-4832-8A03-78189BD8B16F}"/>
      </w:docPartPr>
      <w:docPartBody>
        <w:p w:rsidR="005856BE" w:rsidRDefault="007176CC" w:rsidP="007176CC">
          <w:pPr>
            <w:pStyle w:val="6D8889EE8AC04023A403C303E5DB1629"/>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7176CC"/>
    <w:rsid w:val="000C2BDD"/>
    <w:rsid w:val="0011647D"/>
    <w:rsid w:val="001E732C"/>
    <w:rsid w:val="00315E5E"/>
    <w:rsid w:val="0037277D"/>
    <w:rsid w:val="005856BE"/>
    <w:rsid w:val="00623A9E"/>
    <w:rsid w:val="007176CC"/>
    <w:rsid w:val="00797F62"/>
    <w:rsid w:val="007C7DED"/>
    <w:rsid w:val="008428ED"/>
    <w:rsid w:val="00902931"/>
    <w:rsid w:val="00A548E6"/>
    <w:rsid w:val="00C15039"/>
    <w:rsid w:val="00D1327A"/>
    <w:rsid w:val="00D560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901FAE146D4C69AD74F60BC10083AA">
    <w:name w:val="49901FAE146D4C69AD74F60BC10083AA"/>
    <w:rsid w:val="007176CC"/>
  </w:style>
  <w:style w:type="paragraph" w:customStyle="1" w:styleId="8960519B4F834EE59DFDBEB48BD721FC">
    <w:name w:val="8960519B4F834EE59DFDBEB48BD721FC"/>
    <w:rsid w:val="007176CC"/>
  </w:style>
  <w:style w:type="paragraph" w:customStyle="1" w:styleId="6D8889EE8AC04023A403C303E5DB1629">
    <w:name w:val="6D8889EE8AC04023A403C303E5DB1629"/>
    <w:rsid w:val="007176C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CE955-A681-4647-9C41-BFD7C5B4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2567</Words>
  <Characters>14637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June 24-27, 2012</Company>
  <LinksUpToDate>false</LinksUpToDate>
  <CharactersWithSpaces>17170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Cohn Gorski</dc:creator>
  <cp:lastModifiedBy>Bari Mitchell</cp:lastModifiedBy>
  <cp:revision>2</cp:revision>
  <cp:lastPrinted>2011-11-03T16:57:00Z</cp:lastPrinted>
  <dcterms:created xsi:type="dcterms:W3CDTF">2012-04-19T04:53:00Z</dcterms:created>
  <dcterms:modified xsi:type="dcterms:W3CDTF">2012-04-19T04:53:00Z</dcterms:modified>
</cp:coreProperties>
</file>